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17C8" w14:textId="74D2B0A4" w:rsidR="006625DE" w:rsidRPr="000513E6" w:rsidRDefault="000F1144" w:rsidP="00FE0312">
      <w:pPr>
        <w:pStyle w:val="Titel"/>
      </w:pPr>
      <w:proofErr w:type="spellStart"/>
      <w:r w:rsidRPr="000513E6">
        <w:t>DASAIMs</w:t>
      </w:r>
      <w:proofErr w:type="spellEnd"/>
      <w:r w:rsidRPr="000513E6">
        <w:t xml:space="preserve"> uddannelsesudvalgs </w:t>
      </w:r>
      <w:r w:rsidR="00D356DB">
        <w:t xml:space="preserve">(DUU) </w:t>
      </w:r>
      <w:r w:rsidRPr="000513E6">
        <w:t>v</w:t>
      </w:r>
      <w:r w:rsidR="003632C3" w:rsidRPr="000513E6">
        <w:t>ejledning</w:t>
      </w:r>
      <w:r w:rsidR="00E47CF5" w:rsidRPr="000513E6">
        <w:t xml:space="preserve"> til</w:t>
      </w:r>
      <w:r w:rsidR="0046022A" w:rsidRPr="000513E6">
        <w:t xml:space="preserve"> specialespecifik</w:t>
      </w:r>
      <w:r w:rsidR="003632C3" w:rsidRPr="000513E6">
        <w:t>t</w:t>
      </w:r>
      <w:r w:rsidR="0046022A" w:rsidRPr="000513E6">
        <w:t xml:space="preserve"> CV</w:t>
      </w:r>
      <w:r w:rsidR="00E47CF5" w:rsidRPr="000513E6">
        <w:t xml:space="preserve"> </w:t>
      </w:r>
    </w:p>
    <w:p w14:paraId="0043FDF5" w14:textId="78B1FC33" w:rsidR="00E47CF5" w:rsidRPr="00FE0312" w:rsidRDefault="0067503C">
      <w:pPr>
        <w:rPr>
          <w:b/>
          <w:bCs/>
          <w:color w:val="FF0000"/>
          <w:sz w:val="24"/>
          <w:szCs w:val="24"/>
        </w:rPr>
      </w:pPr>
      <w:r w:rsidRPr="00FE0312">
        <w:rPr>
          <w:b/>
          <w:bCs/>
          <w:color w:val="FF0000"/>
          <w:sz w:val="24"/>
          <w:szCs w:val="24"/>
        </w:rPr>
        <w:t xml:space="preserve">Bemærk: Dette er </w:t>
      </w:r>
      <w:r w:rsidR="00DF7DF4">
        <w:rPr>
          <w:b/>
          <w:bCs/>
          <w:color w:val="FF0000"/>
          <w:sz w:val="24"/>
          <w:szCs w:val="24"/>
        </w:rPr>
        <w:t xml:space="preserve">udkast til </w:t>
      </w:r>
      <w:r w:rsidRPr="00FE0312">
        <w:rPr>
          <w:b/>
          <w:bCs/>
          <w:color w:val="FF0000"/>
          <w:sz w:val="24"/>
          <w:szCs w:val="24"/>
        </w:rPr>
        <w:t>en national vejledning</w:t>
      </w:r>
      <w:r w:rsidR="00905F54">
        <w:rPr>
          <w:b/>
          <w:bCs/>
          <w:color w:val="FF0000"/>
          <w:sz w:val="24"/>
          <w:szCs w:val="24"/>
        </w:rPr>
        <w:t>.</w:t>
      </w:r>
      <w:r w:rsidRPr="00FE0312">
        <w:rPr>
          <w:b/>
          <w:bCs/>
          <w:color w:val="FF0000"/>
          <w:sz w:val="24"/>
          <w:szCs w:val="24"/>
        </w:rPr>
        <w:t xml:space="preserve"> </w:t>
      </w:r>
      <w:r w:rsidR="00905F54">
        <w:rPr>
          <w:b/>
          <w:bCs/>
          <w:color w:val="FF0000"/>
          <w:sz w:val="24"/>
          <w:szCs w:val="24"/>
        </w:rPr>
        <w:t>D</w:t>
      </w:r>
      <w:r w:rsidR="00060F56" w:rsidRPr="00FE0312">
        <w:rPr>
          <w:b/>
          <w:bCs/>
          <w:color w:val="FF0000"/>
          <w:sz w:val="24"/>
          <w:szCs w:val="24"/>
        </w:rPr>
        <w:t xml:space="preserve">er forekommer </w:t>
      </w:r>
      <w:r w:rsidRPr="00FE0312">
        <w:rPr>
          <w:b/>
          <w:bCs/>
          <w:color w:val="FF0000"/>
          <w:sz w:val="24"/>
          <w:szCs w:val="24"/>
        </w:rPr>
        <w:t>regionale forskelle</w:t>
      </w:r>
      <w:r w:rsidR="003E687E" w:rsidRPr="00FE0312">
        <w:rPr>
          <w:b/>
          <w:bCs/>
          <w:color w:val="FF0000"/>
          <w:sz w:val="24"/>
          <w:szCs w:val="24"/>
        </w:rPr>
        <w:t xml:space="preserve"> til ønsker i ansøgning</w:t>
      </w:r>
      <w:r w:rsidR="00060F56" w:rsidRPr="00FE0312">
        <w:rPr>
          <w:b/>
          <w:bCs/>
          <w:color w:val="FF0000"/>
          <w:sz w:val="24"/>
          <w:szCs w:val="24"/>
        </w:rPr>
        <w:t xml:space="preserve">, som </w:t>
      </w:r>
      <w:r w:rsidR="00D54A75">
        <w:rPr>
          <w:b/>
          <w:bCs/>
          <w:color w:val="FF0000"/>
          <w:sz w:val="24"/>
          <w:szCs w:val="24"/>
        </w:rPr>
        <w:t xml:space="preserve">kan </w:t>
      </w:r>
      <w:r w:rsidR="00060F56" w:rsidRPr="00FE0312">
        <w:rPr>
          <w:b/>
          <w:bCs/>
          <w:color w:val="FF0000"/>
          <w:sz w:val="24"/>
          <w:szCs w:val="24"/>
        </w:rPr>
        <w:t xml:space="preserve">uddybes </w:t>
      </w:r>
      <w:r w:rsidR="00DF7DF4">
        <w:rPr>
          <w:b/>
          <w:bCs/>
          <w:color w:val="FF0000"/>
          <w:sz w:val="24"/>
          <w:szCs w:val="24"/>
        </w:rPr>
        <w:t>ved</w:t>
      </w:r>
      <w:r w:rsidR="00D54A75">
        <w:rPr>
          <w:b/>
          <w:bCs/>
          <w:color w:val="FF0000"/>
          <w:sz w:val="24"/>
          <w:szCs w:val="24"/>
        </w:rPr>
        <w:t xml:space="preserve"> henvendelse til en UAO i den </w:t>
      </w:r>
      <w:r w:rsidR="001D4634">
        <w:rPr>
          <w:b/>
          <w:bCs/>
          <w:color w:val="FF0000"/>
          <w:sz w:val="24"/>
          <w:szCs w:val="24"/>
        </w:rPr>
        <w:t>ansøgte region.</w:t>
      </w:r>
    </w:p>
    <w:p w14:paraId="4BA6E7E4" w14:textId="5404226B" w:rsidR="00E47CF5" w:rsidRPr="000513E6" w:rsidRDefault="00E47CF5" w:rsidP="00E47CF5">
      <w:pPr>
        <w:rPr>
          <w:b/>
          <w:bCs/>
          <w:sz w:val="24"/>
          <w:szCs w:val="24"/>
        </w:rPr>
      </w:pPr>
      <w:r w:rsidRPr="000513E6">
        <w:rPr>
          <w:b/>
          <w:bCs/>
          <w:sz w:val="24"/>
          <w:szCs w:val="24"/>
        </w:rPr>
        <w:t>Generel</w:t>
      </w:r>
      <w:r w:rsidR="007C10B2" w:rsidRPr="000513E6">
        <w:rPr>
          <w:b/>
          <w:bCs/>
          <w:sz w:val="24"/>
          <w:szCs w:val="24"/>
        </w:rPr>
        <w:t>t</w:t>
      </w:r>
      <w:r w:rsidR="00026A8C" w:rsidRPr="000513E6">
        <w:rPr>
          <w:b/>
          <w:bCs/>
          <w:sz w:val="24"/>
          <w:szCs w:val="24"/>
        </w:rPr>
        <w:t xml:space="preserve"> i alle lægeroller</w:t>
      </w:r>
    </w:p>
    <w:p w14:paraId="6533DF0C" w14:textId="1B4A09C2" w:rsidR="0068507A" w:rsidRDefault="006A2AF6" w:rsidP="00E47CF5">
      <w:pPr>
        <w:rPr>
          <w:sz w:val="24"/>
          <w:szCs w:val="24"/>
        </w:rPr>
      </w:pPr>
      <w:r w:rsidRPr="000513E6">
        <w:rPr>
          <w:sz w:val="24"/>
          <w:szCs w:val="24"/>
        </w:rPr>
        <w:t>D</w:t>
      </w:r>
      <w:r w:rsidR="00E47CF5" w:rsidRPr="000513E6">
        <w:rPr>
          <w:sz w:val="24"/>
          <w:szCs w:val="24"/>
        </w:rPr>
        <w:t>e 7 lægeroller beskrives i bullet points eller korte sætninger</w:t>
      </w:r>
      <w:r w:rsidRPr="000513E6">
        <w:rPr>
          <w:sz w:val="24"/>
          <w:szCs w:val="24"/>
        </w:rPr>
        <w:t xml:space="preserve"> </w:t>
      </w:r>
      <w:r w:rsidR="00D3407D" w:rsidRPr="000513E6">
        <w:rPr>
          <w:sz w:val="24"/>
          <w:szCs w:val="24"/>
        </w:rPr>
        <w:t>ud fra</w:t>
      </w:r>
      <w:r w:rsidRPr="000513E6">
        <w:rPr>
          <w:sz w:val="24"/>
          <w:szCs w:val="24"/>
        </w:rPr>
        <w:t xml:space="preserve"> </w:t>
      </w:r>
      <w:r w:rsidR="00924509" w:rsidRPr="000513E6">
        <w:rPr>
          <w:i/>
          <w:iCs/>
          <w:sz w:val="24"/>
          <w:szCs w:val="24"/>
        </w:rPr>
        <w:t>Specialebeskrivelse og</w:t>
      </w:r>
      <w:r w:rsidRPr="000513E6">
        <w:rPr>
          <w:i/>
          <w:iCs/>
          <w:sz w:val="24"/>
          <w:szCs w:val="24"/>
        </w:rPr>
        <w:t xml:space="preserve"> faglig profil</w:t>
      </w:r>
      <w:r w:rsidR="003F65FF" w:rsidRPr="000513E6">
        <w:rPr>
          <w:i/>
          <w:iCs/>
          <w:sz w:val="24"/>
          <w:szCs w:val="24"/>
        </w:rPr>
        <w:t>,</w:t>
      </w:r>
      <w:r w:rsidR="00924509" w:rsidRPr="000513E6">
        <w:rPr>
          <w:i/>
          <w:iCs/>
          <w:sz w:val="24"/>
          <w:szCs w:val="24"/>
        </w:rPr>
        <w:t xml:space="preserve"> Anæstesiologi</w:t>
      </w:r>
      <w:r w:rsidR="00A30E90">
        <w:rPr>
          <w:i/>
          <w:iCs/>
          <w:sz w:val="24"/>
          <w:szCs w:val="24"/>
        </w:rPr>
        <w:t>.</w:t>
      </w:r>
      <w:r w:rsidR="00D3407D" w:rsidRPr="000513E6">
        <w:rPr>
          <w:i/>
          <w:iCs/>
          <w:sz w:val="24"/>
          <w:szCs w:val="24"/>
        </w:rPr>
        <w:t xml:space="preserve"> </w:t>
      </w:r>
      <w:r w:rsidR="00720504" w:rsidRPr="000513E6">
        <w:rPr>
          <w:sz w:val="24"/>
          <w:szCs w:val="24"/>
        </w:rPr>
        <w:t>Ansættelsesudvalgene foretrækker dette</w:t>
      </w:r>
      <w:r w:rsidR="00E47CF5" w:rsidRPr="000513E6">
        <w:rPr>
          <w:sz w:val="24"/>
          <w:szCs w:val="24"/>
        </w:rPr>
        <w:t xml:space="preserve"> frem</w:t>
      </w:r>
      <w:r w:rsidR="00ED01E7" w:rsidRPr="000513E6">
        <w:rPr>
          <w:sz w:val="24"/>
          <w:szCs w:val="24"/>
        </w:rPr>
        <w:t xml:space="preserve"> </w:t>
      </w:r>
      <w:r w:rsidR="00E47CF5" w:rsidRPr="000513E6">
        <w:rPr>
          <w:sz w:val="24"/>
          <w:szCs w:val="24"/>
        </w:rPr>
        <w:t>for længere prosa. Bredde i CV’et og kontinuerlig udvikling i rollerne vægtes</w:t>
      </w:r>
      <w:r w:rsidR="009922E3" w:rsidRPr="000513E6">
        <w:rPr>
          <w:sz w:val="24"/>
          <w:szCs w:val="24"/>
        </w:rPr>
        <w:t xml:space="preserve"> højt</w:t>
      </w:r>
      <w:r w:rsidR="00E47CF5" w:rsidRPr="000513E6">
        <w:rPr>
          <w:sz w:val="24"/>
          <w:szCs w:val="24"/>
        </w:rPr>
        <w:t>.</w:t>
      </w:r>
      <w:r w:rsidR="006A3BE6">
        <w:rPr>
          <w:sz w:val="24"/>
          <w:szCs w:val="24"/>
        </w:rPr>
        <w:t xml:space="preserve"> Som udgangspunkt er det, der tæller i rollerne, noget der er opnået ved aktiviteter </w:t>
      </w:r>
      <w:r w:rsidR="006A3BE6" w:rsidRPr="00FE0312">
        <w:rPr>
          <w:sz w:val="24"/>
          <w:szCs w:val="24"/>
          <w:u w:val="single"/>
        </w:rPr>
        <w:t>ud over</w:t>
      </w:r>
      <w:r w:rsidR="006A3BE6">
        <w:rPr>
          <w:sz w:val="24"/>
          <w:szCs w:val="24"/>
        </w:rPr>
        <w:t xml:space="preserve"> </w:t>
      </w:r>
      <w:r w:rsidR="00CD7320">
        <w:rPr>
          <w:sz w:val="24"/>
          <w:szCs w:val="24"/>
        </w:rPr>
        <w:t xml:space="preserve">det almindelige, kliniske arbejde </w:t>
      </w:r>
      <w:r w:rsidR="006A3BE6">
        <w:rPr>
          <w:sz w:val="24"/>
          <w:szCs w:val="24"/>
        </w:rPr>
        <w:t>som</w:t>
      </w:r>
      <w:r w:rsidR="00CD7320">
        <w:rPr>
          <w:sz w:val="24"/>
          <w:szCs w:val="24"/>
        </w:rPr>
        <w:t xml:space="preserve"> </w:t>
      </w:r>
      <w:r w:rsidR="007D1FC7">
        <w:rPr>
          <w:sz w:val="24"/>
          <w:szCs w:val="24"/>
        </w:rPr>
        <w:t>del af</w:t>
      </w:r>
      <w:r w:rsidR="00905F54">
        <w:rPr>
          <w:sz w:val="24"/>
          <w:szCs w:val="24"/>
        </w:rPr>
        <w:t xml:space="preserve"> en</w:t>
      </w:r>
      <w:r w:rsidR="007D1FC7">
        <w:rPr>
          <w:sz w:val="24"/>
          <w:szCs w:val="24"/>
        </w:rPr>
        <w:t xml:space="preserve"> introduktionsstilling</w:t>
      </w:r>
      <w:r w:rsidR="00581C3E">
        <w:rPr>
          <w:sz w:val="24"/>
          <w:szCs w:val="24"/>
        </w:rPr>
        <w:t xml:space="preserve"> i anæstesiologi</w:t>
      </w:r>
      <w:r w:rsidR="007D1FC7">
        <w:rPr>
          <w:sz w:val="24"/>
          <w:szCs w:val="24"/>
        </w:rPr>
        <w:t>.</w:t>
      </w:r>
      <w:r w:rsidR="00581C3E">
        <w:rPr>
          <w:sz w:val="24"/>
          <w:szCs w:val="24"/>
        </w:rPr>
        <w:t xml:space="preserve"> Hvis man har </w:t>
      </w:r>
      <w:r w:rsidR="00905F54">
        <w:rPr>
          <w:sz w:val="24"/>
          <w:szCs w:val="24"/>
        </w:rPr>
        <w:t xml:space="preserve">haft </w:t>
      </w:r>
      <w:r w:rsidR="00581C3E">
        <w:rPr>
          <w:sz w:val="24"/>
          <w:szCs w:val="24"/>
        </w:rPr>
        <w:t>intro i et andet speciale</w:t>
      </w:r>
      <w:r w:rsidR="00A30E90">
        <w:rPr>
          <w:sz w:val="24"/>
          <w:szCs w:val="24"/>
        </w:rPr>
        <w:t>,</w:t>
      </w:r>
      <w:r w:rsidR="007538C6">
        <w:rPr>
          <w:sz w:val="24"/>
          <w:szCs w:val="24"/>
        </w:rPr>
        <w:t xml:space="preserve"> skal </w:t>
      </w:r>
      <w:r w:rsidR="00A30E90">
        <w:rPr>
          <w:sz w:val="24"/>
          <w:szCs w:val="24"/>
        </w:rPr>
        <w:t xml:space="preserve">der </w:t>
      </w:r>
      <w:r w:rsidR="007538C6">
        <w:rPr>
          <w:sz w:val="24"/>
          <w:szCs w:val="24"/>
        </w:rPr>
        <w:t>alene</w:t>
      </w:r>
      <w:r w:rsidR="002C1BFF">
        <w:rPr>
          <w:sz w:val="24"/>
          <w:szCs w:val="24"/>
        </w:rPr>
        <w:t xml:space="preserve"> </w:t>
      </w:r>
      <w:r w:rsidR="00A30E90">
        <w:rPr>
          <w:sz w:val="24"/>
          <w:szCs w:val="24"/>
        </w:rPr>
        <w:t xml:space="preserve">laves en </w:t>
      </w:r>
      <w:r w:rsidR="002C1BFF">
        <w:rPr>
          <w:sz w:val="24"/>
          <w:szCs w:val="24"/>
        </w:rPr>
        <w:t>refleksion over de</w:t>
      </w:r>
      <w:r w:rsidR="00121A40">
        <w:rPr>
          <w:sz w:val="24"/>
          <w:szCs w:val="24"/>
        </w:rPr>
        <w:t xml:space="preserve"> kompetencer</w:t>
      </w:r>
      <w:r w:rsidR="002C1BFF">
        <w:rPr>
          <w:sz w:val="24"/>
          <w:szCs w:val="24"/>
        </w:rPr>
        <w:t xml:space="preserve">, </w:t>
      </w:r>
      <w:r w:rsidR="00A30E90">
        <w:rPr>
          <w:sz w:val="24"/>
          <w:szCs w:val="24"/>
        </w:rPr>
        <w:t>som</w:t>
      </w:r>
      <w:r w:rsidR="002C1BFF">
        <w:rPr>
          <w:sz w:val="24"/>
          <w:szCs w:val="24"/>
        </w:rPr>
        <w:t xml:space="preserve"> tages med ind i anæstesien. </w:t>
      </w:r>
      <w:r w:rsidR="007D1FC7">
        <w:rPr>
          <w:sz w:val="24"/>
          <w:szCs w:val="24"/>
        </w:rPr>
        <w:t xml:space="preserve"> </w:t>
      </w:r>
    </w:p>
    <w:p w14:paraId="273A6CE7" w14:textId="66BEF07C" w:rsidR="0068507A" w:rsidRPr="000513E6" w:rsidRDefault="00932874" w:rsidP="00E47CF5">
      <w:pPr>
        <w:rPr>
          <w:sz w:val="24"/>
          <w:szCs w:val="24"/>
        </w:rPr>
      </w:pPr>
      <w:r>
        <w:rPr>
          <w:sz w:val="24"/>
          <w:szCs w:val="24"/>
        </w:rPr>
        <w:t xml:space="preserve">Forsøg at undgå gentagelser. </w:t>
      </w:r>
      <w:r w:rsidR="0068507A">
        <w:rPr>
          <w:sz w:val="24"/>
          <w:szCs w:val="24"/>
        </w:rPr>
        <w:t xml:space="preserve">Det, der </w:t>
      </w:r>
      <w:r w:rsidR="00207A3D">
        <w:rPr>
          <w:sz w:val="24"/>
          <w:szCs w:val="24"/>
        </w:rPr>
        <w:t xml:space="preserve">beskrives i vedhæftede </w:t>
      </w:r>
      <w:r w:rsidR="00607303">
        <w:rPr>
          <w:sz w:val="24"/>
          <w:szCs w:val="24"/>
        </w:rPr>
        <w:t>skemaer</w:t>
      </w:r>
      <w:r w:rsidR="00207A3D">
        <w:rPr>
          <w:sz w:val="24"/>
          <w:szCs w:val="24"/>
        </w:rPr>
        <w:t xml:space="preserve"> (bilag </w:t>
      </w:r>
      <w:r w:rsidR="00607303">
        <w:rPr>
          <w:sz w:val="24"/>
          <w:szCs w:val="24"/>
        </w:rPr>
        <w:t xml:space="preserve">1-6), </w:t>
      </w:r>
      <w:r>
        <w:rPr>
          <w:sz w:val="24"/>
          <w:szCs w:val="24"/>
        </w:rPr>
        <w:t>skal ikke gentages i 7-rolle CV.</w:t>
      </w:r>
    </w:p>
    <w:p w14:paraId="17FAB6D0" w14:textId="104B0F52" w:rsidR="00E47CF5" w:rsidRPr="000513E6" w:rsidRDefault="00E47CF5" w:rsidP="00E47CF5">
      <w:pPr>
        <w:rPr>
          <w:sz w:val="24"/>
          <w:szCs w:val="24"/>
        </w:rPr>
      </w:pPr>
      <w:r w:rsidRPr="000513E6">
        <w:rPr>
          <w:sz w:val="24"/>
          <w:szCs w:val="24"/>
        </w:rPr>
        <w:t>Følgende skal sikres uddybet</w:t>
      </w:r>
      <w:r w:rsidR="00D442E4">
        <w:rPr>
          <w:sz w:val="24"/>
          <w:szCs w:val="24"/>
        </w:rPr>
        <w:t xml:space="preserve"> i de punkter, de</w:t>
      </w:r>
      <w:r w:rsidR="00A30E90">
        <w:rPr>
          <w:sz w:val="24"/>
          <w:szCs w:val="24"/>
        </w:rPr>
        <w:t>r</w:t>
      </w:r>
      <w:r w:rsidR="00D442E4">
        <w:rPr>
          <w:sz w:val="24"/>
          <w:szCs w:val="24"/>
        </w:rPr>
        <w:t xml:space="preserve"> vælges medtage</w:t>
      </w:r>
      <w:r w:rsidR="00A30E90">
        <w:rPr>
          <w:sz w:val="24"/>
          <w:szCs w:val="24"/>
        </w:rPr>
        <w:t>t</w:t>
      </w:r>
      <w:r w:rsidR="00D442E4">
        <w:rPr>
          <w:sz w:val="24"/>
          <w:szCs w:val="24"/>
        </w:rPr>
        <w:t xml:space="preserve"> i CV’et</w:t>
      </w:r>
      <w:r w:rsidRPr="000513E6">
        <w:rPr>
          <w:sz w:val="24"/>
          <w:szCs w:val="24"/>
        </w:rPr>
        <w:t xml:space="preserve">: </w:t>
      </w:r>
    </w:p>
    <w:p w14:paraId="34057CDE" w14:textId="324317F1" w:rsidR="00E47CF5" w:rsidRPr="000513E6" w:rsidRDefault="00E47CF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Ansøgers rolle/funktion </w:t>
      </w:r>
      <w:r w:rsidR="001D67C0">
        <w:rPr>
          <w:sz w:val="24"/>
          <w:szCs w:val="24"/>
        </w:rPr>
        <w:t xml:space="preserve">og </w:t>
      </w:r>
      <w:r w:rsidRPr="000513E6">
        <w:rPr>
          <w:sz w:val="24"/>
          <w:szCs w:val="24"/>
        </w:rPr>
        <w:t>bidrag til et angivet projekt/produkt</w:t>
      </w:r>
      <w:r w:rsidR="00A150F0" w:rsidRPr="000513E6">
        <w:rPr>
          <w:sz w:val="24"/>
          <w:szCs w:val="24"/>
        </w:rPr>
        <w:t>.</w:t>
      </w:r>
      <w:r w:rsidRPr="000513E6">
        <w:rPr>
          <w:sz w:val="24"/>
          <w:szCs w:val="24"/>
        </w:rPr>
        <w:t xml:space="preserve"> </w:t>
      </w:r>
    </w:p>
    <w:p w14:paraId="0680107D" w14:textId="3A44DBD6" w:rsidR="00E47CF5" w:rsidRPr="000513E6" w:rsidRDefault="00E47CF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Refleksion over et projekts </w:t>
      </w:r>
      <w:proofErr w:type="spellStart"/>
      <w:r w:rsidRPr="000513E6">
        <w:rPr>
          <w:sz w:val="24"/>
          <w:szCs w:val="24"/>
        </w:rPr>
        <w:t>impact</w:t>
      </w:r>
      <w:proofErr w:type="spellEnd"/>
      <w:r w:rsidRPr="000513E6">
        <w:rPr>
          <w:sz w:val="24"/>
          <w:szCs w:val="24"/>
        </w:rPr>
        <w:t>/udmøntning i den kliniske hverdag</w:t>
      </w:r>
      <w:r w:rsidR="001D67C0">
        <w:rPr>
          <w:sz w:val="24"/>
          <w:szCs w:val="24"/>
        </w:rPr>
        <w:t xml:space="preserve"> samt hvilken læring ansøger har opnået gennem deltagelse i projektet</w:t>
      </w:r>
      <w:r w:rsidR="007D46A8" w:rsidRPr="000513E6">
        <w:rPr>
          <w:sz w:val="24"/>
          <w:szCs w:val="24"/>
        </w:rPr>
        <w:t>.</w:t>
      </w:r>
    </w:p>
    <w:p w14:paraId="09D219A1" w14:textId="601A55B3" w:rsidR="007D46A8" w:rsidRPr="000513E6" w:rsidRDefault="004A0A56" w:rsidP="00026A8C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7D46A8" w:rsidRPr="000513E6">
        <w:rPr>
          <w:sz w:val="24"/>
          <w:szCs w:val="24"/>
        </w:rPr>
        <w:t>unktion</w:t>
      </w:r>
      <w:r>
        <w:rPr>
          <w:sz w:val="24"/>
          <w:szCs w:val="24"/>
        </w:rPr>
        <w:t>svarighed</w:t>
      </w:r>
      <w:r w:rsidR="007D46A8" w:rsidRPr="000513E6">
        <w:rPr>
          <w:sz w:val="24"/>
          <w:szCs w:val="24"/>
        </w:rPr>
        <w:t xml:space="preserve"> </w:t>
      </w:r>
      <w:r w:rsidR="00D1436F">
        <w:rPr>
          <w:sz w:val="24"/>
          <w:szCs w:val="24"/>
        </w:rPr>
        <w:t xml:space="preserve">i </w:t>
      </w:r>
      <w:r w:rsidR="00302AAA">
        <w:rPr>
          <w:sz w:val="24"/>
          <w:szCs w:val="24"/>
        </w:rPr>
        <w:t>md</w:t>
      </w:r>
      <w:r w:rsidR="00D1436F">
        <w:rPr>
          <w:sz w:val="24"/>
          <w:szCs w:val="24"/>
        </w:rPr>
        <w:t>r.</w:t>
      </w:r>
      <w:r w:rsidR="00302AAA">
        <w:rPr>
          <w:sz w:val="24"/>
          <w:szCs w:val="24"/>
        </w:rPr>
        <w:t xml:space="preserve"> </w:t>
      </w:r>
      <w:r w:rsidR="007D46A8" w:rsidRPr="000513E6">
        <w:rPr>
          <w:sz w:val="24"/>
          <w:szCs w:val="24"/>
        </w:rPr>
        <w:t>(f.eks. TR</w:t>
      </w:r>
      <w:r w:rsidR="009F00C4">
        <w:rPr>
          <w:sz w:val="24"/>
          <w:szCs w:val="24"/>
        </w:rPr>
        <w:t xml:space="preserve">, </w:t>
      </w:r>
      <w:r w:rsidR="00E730AF">
        <w:rPr>
          <w:sz w:val="24"/>
          <w:szCs w:val="24"/>
        </w:rPr>
        <w:t>AMI</w:t>
      </w:r>
      <w:r w:rsidR="009F00C4">
        <w:rPr>
          <w:sz w:val="24"/>
          <w:szCs w:val="24"/>
        </w:rPr>
        <w:t>R</w:t>
      </w:r>
      <w:r w:rsidR="007D46A8" w:rsidRPr="000513E6">
        <w:rPr>
          <w:sz w:val="24"/>
          <w:szCs w:val="24"/>
        </w:rPr>
        <w:t xml:space="preserve"> eller UKYL).</w:t>
      </w:r>
    </w:p>
    <w:p w14:paraId="0AC2F2FE" w14:textId="1D260170" w:rsidR="0068507A" w:rsidRDefault="00E47CF5" w:rsidP="00E47CF5">
      <w:pPr>
        <w:rPr>
          <w:sz w:val="24"/>
          <w:szCs w:val="24"/>
        </w:rPr>
      </w:pPr>
      <w:r w:rsidRPr="000513E6">
        <w:rPr>
          <w:sz w:val="24"/>
          <w:szCs w:val="24"/>
        </w:rPr>
        <w:t>Undtagelsesvist kan en funktion (f.eks. UKYL eller ph.d.-forløb) medtages under flere roller. Ansøger skal i det specialespecifikke CV argumentere for relevansen under de givne roller.</w:t>
      </w:r>
      <w:r w:rsidR="00254D60">
        <w:rPr>
          <w:sz w:val="24"/>
          <w:szCs w:val="24"/>
        </w:rPr>
        <w:t xml:space="preserve"> </w:t>
      </w:r>
    </w:p>
    <w:p w14:paraId="38601404" w14:textId="485E0E66" w:rsidR="00E47CF5" w:rsidRPr="00BC3677" w:rsidRDefault="00BC3677" w:rsidP="00E47CF5">
      <w:pPr>
        <w:rPr>
          <w:i/>
          <w:iCs/>
          <w:sz w:val="24"/>
          <w:szCs w:val="24"/>
        </w:rPr>
      </w:pPr>
      <w:r w:rsidRPr="00BC3677">
        <w:rPr>
          <w:i/>
          <w:iCs/>
          <w:sz w:val="24"/>
          <w:szCs w:val="24"/>
        </w:rPr>
        <w:t>E</w:t>
      </w:r>
      <w:r w:rsidR="001570CF" w:rsidRPr="00BC3677">
        <w:rPr>
          <w:i/>
          <w:iCs/>
          <w:sz w:val="24"/>
          <w:szCs w:val="24"/>
        </w:rPr>
        <w:t>x</w:t>
      </w:r>
      <w:r w:rsidRPr="00BC3677">
        <w:rPr>
          <w:i/>
          <w:iCs/>
          <w:sz w:val="24"/>
          <w:szCs w:val="24"/>
        </w:rPr>
        <w:t>:</w:t>
      </w:r>
      <w:r w:rsidR="001570CF" w:rsidRPr="00BC3677">
        <w:rPr>
          <w:i/>
          <w:iCs/>
          <w:sz w:val="24"/>
          <w:szCs w:val="24"/>
        </w:rPr>
        <w:t xml:space="preserve"> </w:t>
      </w:r>
      <w:r w:rsidR="00254D60" w:rsidRPr="00BC3677">
        <w:rPr>
          <w:i/>
          <w:iCs/>
          <w:sz w:val="24"/>
          <w:szCs w:val="24"/>
        </w:rPr>
        <w:t>TR</w:t>
      </w:r>
      <w:r w:rsidR="00A30E90">
        <w:rPr>
          <w:i/>
          <w:iCs/>
          <w:sz w:val="24"/>
          <w:szCs w:val="24"/>
        </w:rPr>
        <w:t>-</w:t>
      </w:r>
      <w:r w:rsidR="00254D60" w:rsidRPr="00BC3677">
        <w:rPr>
          <w:i/>
          <w:iCs/>
          <w:sz w:val="24"/>
          <w:szCs w:val="24"/>
        </w:rPr>
        <w:t xml:space="preserve">suppleant tæller i udgangspunktet ikke, </w:t>
      </w:r>
      <w:r w:rsidR="00FF4B80" w:rsidRPr="00BC3677">
        <w:rPr>
          <w:i/>
          <w:iCs/>
          <w:sz w:val="24"/>
          <w:szCs w:val="24"/>
        </w:rPr>
        <w:t>medmindre</w:t>
      </w:r>
      <w:r w:rsidR="00254D60" w:rsidRPr="00BC3677">
        <w:rPr>
          <w:i/>
          <w:iCs/>
          <w:sz w:val="24"/>
          <w:szCs w:val="24"/>
        </w:rPr>
        <w:t xml:space="preserve"> man kan redegøre for reelle opgaver man har udført.</w:t>
      </w:r>
    </w:p>
    <w:p w14:paraId="09880786" w14:textId="77777777" w:rsidR="006B0BD1" w:rsidRDefault="006B0BD1" w:rsidP="005C2E67">
      <w:pPr>
        <w:pStyle w:val="Overskrift1"/>
      </w:pPr>
    </w:p>
    <w:p w14:paraId="3FC055F5" w14:textId="73B1DD69" w:rsidR="00E47CF5" w:rsidRPr="000513E6" w:rsidRDefault="00E47CF5" w:rsidP="005C2E67">
      <w:pPr>
        <w:pStyle w:val="Overskrift1"/>
      </w:pPr>
      <w:r w:rsidRPr="000513E6">
        <w:t>Medicinsk ekspert/lægefaglig</w:t>
      </w:r>
    </w:p>
    <w:p w14:paraId="1129A47D" w14:textId="5027CBC4" w:rsidR="00E47CF5" w:rsidRPr="000513E6" w:rsidRDefault="00E47CF5" w:rsidP="00E47CF5">
      <w:pPr>
        <w:rPr>
          <w:sz w:val="24"/>
          <w:szCs w:val="24"/>
        </w:rPr>
      </w:pPr>
      <w:r w:rsidRPr="000513E6">
        <w:rPr>
          <w:sz w:val="24"/>
          <w:szCs w:val="24"/>
        </w:rPr>
        <w:t>Her noteres:</w:t>
      </w:r>
    </w:p>
    <w:p w14:paraId="6867468F" w14:textId="1B81BCF8" w:rsidR="00E47CF5" w:rsidRPr="000513E6" w:rsidRDefault="00C677CA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Opnåede k</w:t>
      </w:r>
      <w:r w:rsidR="00E47CF5" w:rsidRPr="000513E6">
        <w:rPr>
          <w:sz w:val="24"/>
          <w:szCs w:val="24"/>
        </w:rPr>
        <w:t>liniske færdigheder, ud</w:t>
      </w:r>
      <w:r w:rsidR="00B52CEB" w:rsidRPr="000513E6">
        <w:rPr>
          <w:sz w:val="24"/>
          <w:szCs w:val="24"/>
        </w:rPr>
        <w:t xml:space="preserve"> </w:t>
      </w:r>
      <w:r w:rsidR="00E47CF5" w:rsidRPr="000513E6">
        <w:rPr>
          <w:sz w:val="24"/>
          <w:szCs w:val="24"/>
        </w:rPr>
        <w:t>over de krævede i introduktionsuddannelsen</w:t>
      </w:r>
      <w:r w:rsidR="006D3F9C" w:rsidRPr="000513E6">
        <w:rPr>
          <w:sz w:val="24"/>
          <w:szCs w:val="24"/>
        </w:rPr>
        <w:t>.</w:t>
      </w:r>
    </w:p>
    <w:p w14:paraId="5D0AD867" w14:textId="218C395F" w:rsidR="00E47CF5" w:rsidRPr="000513E6" w:rsidRDefault="00E47CF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Faglig teoretisk viden og kliniske færdigheder, opnået ved</w:t>
      </w:r>
      <w:r w:rsidR="00B52CEB" w:rsidRPr="000513E6">
        <w:rPr>
          <w:sz w:val="24"/>
          <w:szCs w:val="24"/>
        </w:rPr>
        <w:t xml:space="preserve"> ansættelser i andre specialer samt hvordan </w:t>
      </w:r>
      <w:r w:rsidR="00303C56" w:rsidRPr="000513E6">
        <w:rPr>
          <w:sz w:val="24"/>
          <w:szCs w:val="24"/>
        </w:rPr>
        <w:t>disse kompetencer kommer i brug</w:t>
      </w:r>
      <w:r w:rsidR="00D30672" w:rsidRPr="000513E6">
        <w:rPr>
          <w:sz w:val="24"/>
          <w:szCs w:val="24"/>
        </w:rPr>
        <w:t>.</w:t>
      </w:r>
    </w:p>
    <w:p w14:paraId="415856AD" w14:textId="420203F7" w:rsidR="0046022A" w:rsidRPr="000513E6" w:rsidRDefault="0046022A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Specialerelevante kurser henvises til </w:t>
      </w:r>
      <w:proofErr w:type="spellStart"/>
      <w:r w:rsidR="003F65FF" w:rsidRPr="000513E6">
        <w:rPr>
          <w:i/>
          <w:iCs/>
          <w:sz w:val="24"/>
          <w:szCs w:val="24"/>
        </w:rPr>
        <w:t>DASAIMs</w:t>
      </w:r>
      <w:proofErr w:type="spellEnd"/>
      <w:r w:rsidR="003F65FF" w:rsidRPr="000513E6">
        <w:rPr>
          <w:i/>
          <w:iCs/>
          <w:sz w:val="24"/>
          <w:szCs w:val="24"/>
        </w:rPr>
        <w:t xml:space="preserve"> </w:t>
      </w:r>
      <w:r w:rsidR="00733F7D">
        <w:rPr>
          <w:i/>
          <w:iCs/>
          <w:sz w:val="24"/>
          <w:szCs w:val="24"/>
        </w:rPr>
        <w:t>vejledning</w:t>
      </w:r>
      <w:r w:rsidR="003F65FF" w:rsidRPr="000513E6">
        <w:rPr>
          <w:i/>
          <w:iCs/>
          <w:sz w:val="24"/>
          <w:szCs w:val="24"/>
        </w:rPr>
        <w:t xml:space="preserve">, </w:t>
      </w:r>
      <w:r w:rsidR="001D25B3">
        <w:rPr>
          <w:i/>
          <w:iCs/>
          <w:sz w:val="24"/>
          <w:szCs w:val="24"/>
        </w:rPr>
        <w:t>bilag</w:t>
      </w:r>
      <w:r w:rsidR="003F701A">
        <w:rPr>
          <w:i/>
          <w:iCs/>
          <w:sz w:val="24"/>
          <w:szCs w:val="24"/>
        </w:rPr>
        <w:t xml:space="preserve"> 4a-1 og 4a-2 vedr. kursusdeltagelse.</w:t>
      </w:r>
      <w:r w:rsidR="00ED5557">
        <w:rPr>
          <w:i/>
          <w:iCs/>
          <w:sz w:val="24"/>
          <w:szCs w:val="24"/>
        </w:rPr>
        <w:t xml:space="preserve"> </w:t>
      </w:r>
    </w:p>
    <w:p w14:paraId="75F47394" w14:textId="77777777" w:rsidR="006B0BD1" w:rsidRDefault="006B0BD1" w:rsidP="00E47CF5">
      <w:pPr>
        <w:rPr>
          <w:sz w:val="24"/>
          <w:szCs w:val="24"/>
        </w:rPr>
      </w:pPr>
    </w:p>
    <w:p w14:paraId="6009786C" w14:textId="42955541" w:rsidR="00E47CF5" w:rsidRPr="000513E6" w:rsidRDefault="00125A8A" w:rsidP="00E47CF5">
      <w:pPr>
        <w:rPr>
          <w:sz w:val="24"/>
          <w:szCs w:val="24"/>
        </w:rPr>
      </w:pPr>
      <w:r>
        <w:rPr>
          <w:sz w:val="24"/>
          <w:szCs w:val="24"/>
        </w:rPr>
        <w:lastRenderedPageBreak/>
        <w:t>For anæstesiologisk erfaring vægtes</w:t>
      </w:r>
      <w:r w:rsidR="00E47CF5" w:rsidRPr="000513E6">
        <w:rPr>
          <w:sz w:val="24"/>
          <w:szCs w:val="24"/>
        </w:rPr>
        <w:t xml:space="preserve">: </w:t>
      </w:r>
    </w:p>
    <w:p w14:paraId="2C5A31BB" w14:textId="239BDD5A" w:rsidR="00E47CF5" w:rsidRPr="000513E6" w:rsidRDefault="00E47CF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Anæstesiologisk erfaring udover sv.t. introduktionsuddannelsens kompetencer</w:t>
      </w:r>
      <w:r w:rsidR="0034086F" w:rsidRPr="000513E6">
        <w:rPr>
          <w:sz w:val="24"/>
          <w:szCs w:val="24"/>
        </w:rPr>
        <w:t>.</w:t>
      </w:r>
    </w:p>
    <w:p w14:paraId="55EB6838" w14:textId="16404945" w:rsidR="00E47CF5" w:rsidRPr="000513E6" w:rsidRDefault="00E47CF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</w:t>
      </w:r>
      <w:r w:rsidR="004A0A56">
        <w:rPr>
          <w:sz w:val="24"/>
          <w:szCs w:val="24"/>
        </w:rPr>
        <w:t>æstesiologisk a</w:t>
      </w:r>
      <w:r w:rsidR="009314C2">
        <w:rPr>
          <w:sz w:val="24"/>
          <w:szCs w:val="24"/>
        </w:rPr>
        <w:t>n</w:t>
      </w:r>
      <w:r w:rsidR="001A2375" w:rsidRPr="000513E6">
        <w:rPr>
          <w:sz w:val="24"/>
          <w:szCs w:val="24"/>
        </w:rPr>
        <w:t>sættelse mere end ét sted</w:t>
      </w:r>
      <w:r w:rsidR="0034086F" w:rsidRPr="000513E6">
        <w:rPr>
          <w:sz w:val="24"/>
          <w:szCs w:val="24"/>
        </w:rPr>
        <w:t>.</w:t>
      </w:r>
    </w:p>
    <w:p w14:paraId="0F1C5CDD" w14:textId="1C824487" w:rsidR="001A2375" w:rsidRDefault="001A2375" w:rsidP="00E47C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Ansættelse ud over 24 måneder i specialet vægtes ikke yderligere</w:t>
      </w:r>
      <w:r w:rsidR="0034086F" w:rsidRPr="000513E6">
        <w:rPr>
          <w:sz w:val="24"/>
          <w:szCs w:val="24"/>
        </w:rPr>
        <w:t>.</w:t>
      </w:r>
    </w:p>
    <w:p w14:paraId="0BE31CE3" w14:textId="2F37AE99" w:rsidR="00E43F5B" w:rsidRPr="00931E56" w:rsidRDefault="00D01A58" w:rsidP="001A2375">
      <w:pPr>
        <w:rPr>
          <w:sz w:val="24"/>
          <w:szCs w:val="24"/>
        </w:rPr>
      </w:pPr>
      <w:r w:rsidRPr="00931E56">
        <w:rPr>
          <w:sz w:val="24"/>
          <w:szCs w:val="24"/>
        </w:rPr>
        <w:t>Fra 2025 underskrives kursusbeviser på tro og love.</w:t>
      </w:r>
    </w:p>
    <w:p w14:paraId="12FA6102" w14:textId="77777777" w:rsidR="00A02E12" w:rsidRDefault="00A02E12" w:rsidP="00A02E12">
      <w:pPr>
        <w:rPr>
          <w:b/>
          <w:bCs/>
          <w:sz w:val="24"/>
          <w:szCs w:val="24"/>
        </w:rPr>
      </w:pPr>
    </w:p>
    <w:p w14:paraId="7EFD6329" w14:textId="77777777" w:rsidR="00A02E12" w:rsidRDefault="00A02E12" w:rsidP="00A02E12">
      <w:pPr>
        <w:rPr>
          <w:b/>
          <w:bCs/>
          <w:sz w:val="24"/>
          <w:szCs w:val="24"/>
        </w:rPr>
      </w:pPr>
    </w:p>
    <w:p w14:paraId="7E14DD61" w14:textId="2A685123" w:rsidR="00A02E12" w:rsidRPr="000513E6" w:rsidRDefault="00A02E12" w:rsidP="006B0BD1">
      <w:pPr>
        <w:pStyle w:val="Overskrift1"/>
      </w:pPr>
      <w:r w:rsidRPr="000513E6">
        <w:t>Akademiker</w:t>
      </w:r>
    </w:p>
    <w:p w14:paraId="017DDBE3" w14:textId="77777777" w:rsidR="00A02E12" w:rsidRPr="000513E6" w:rsidRDefault="00A02E12" w:rsidP="006B0BD1">
      <w:pPr>
        <w:pStyle w:val="Undertitel"/>
      </w:pPr>
      <w:r w:rsidRPr="000513E6">
        <w:t>Videnskab</w:t>
      </w:r>
    </w:p>
    <w:p w14:paraId="54693A80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Her noteres:</w:t>
      </w:r>
    </w:p>
    <w:p w14:paraId="63F632B1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Ph.d. eller doktordisputats.</w:t>
      </w:r>
    </w:p>
    <w:p w14:paraId="77038EB5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Kompetencer opnået i forbindelse med forskningsprojekter.</w:t>
      </w:r>
    </w:p>
    <w:p w14:paraId="5E86B0DC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Rolle som site </w:t>
      </w:r>
      <w:proofErr w:type="spellStart"/>
      <w:r w:rsidRPr="000513E6">
        <w:rPr>
          <w:sz w:val="24"/>
          <w:szCs w:val="24"/>
        </w:rPr>
        <w:t>investigator</w:t>
      </w:r>
      <w:proofErr w:type="spellEnd"/>
      <w:r w:rsidRPr="000513E6">
        <w:rPr>
          <w:sz w:val="24"/>
          <w:szCs w:val="24"/>
        </w:rPr>
        <w:t>/</w:t>
      </w:r>
      <w:proofErr w:type="spellStart"/>
      <w:r w:rsidRPr="000513E6">
        <w:rPr>
          <w:sz w:val="24"/>
          <w:szCs w:val="24"/>
        </w:rPr>
        <w:t>co-investigator</w:t>
      </w:r>
      <w:proofErr w:type="spellEnd"/>
      <w:r w:rsidRPr="000513E6">
        <w:rPr>
          <w:sz w:val="24"/>
          <w:szCs w:val="24"/>
        </w:rPr>
        <w:t>. Ansøgers rolle og opgaver løst i forbindelse med projektet beskrives i bullets (f.eks. ansøgning om lokale tilladelser, indtastning af data, indhentning af samtykke mm).</w:t>
      </w:r>
    </w:p>
    <w:p w14:paraId="703BD28B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Bidrag i forbindelse med udarbejdelse af publikationer.</w:t>
      </w:r>
    </w:p>
    <w:p w14:paraId="42090A8B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Kvalitetssikringsprojekter og de kompetencer man har opnået i forbindelse med projektet samt implikationen af projektet. </w:t>
      </w:r>
    </w:p>
    <w:p w14:paraId="6FE64DA3" w14:textId="5A698FFE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gramStart"/>
      <w:r w:rsidRPr="000513E6">
        <w:rPr>
          <w:sz w:val="24"/>
          <w:szCs w:val="24"/>
        </w:rPr>
        <w:t>Ph.d. kurser</w:t>
      </w:r>
      <w:proofErr w:type="gramEnd"/>
      <w:r w:rsidRPr="000513E6">
        <w:rPr>
          <w:sz w:val="24"/>
          <w:szCs w:val="24"/>
        </w:rPr>
        <w:t xml:space="preserve"> henvises til skema 4a-2, </w:t>
      </w:r>
      <w:proofErr w:type="spellStart"/>
      <w:r w:rsidR="001806A6" w:rsidRPr="000513E6">
        <w:rPr>
          <w:i/>
          <w:iCs/>
          <w:sz w:val="24"/>
          <w:szCs w:val="24"/>
        </w:rPr>
        <w:t>DASAIMs</w:t>
      </w:r>
      <w:proofErr w:type="spellEnd"/>
      <w:r w:rsidR="001806A6" w:rsidRPr="000513E6">
        <w:rPr>
          <w:i/>
          <w:iCs/>
          <w:sz w:val="24"/>
          <w:szCs w:val="24"/>
        </w:rPr>
        <w:t xml:space="preserve"> </w:t>
      </w:r>
      <w:r w:rsidR="001806A6">
        <w:rPr>
          <w:i/>
          <w:iCs/>
          <w:sz w:val="24"/>
          <w:szCs w:val="24"/>
        </w:rPr>
        <w:t>vejledning</w:t>
      </w:r>
      <w:r w:rsidR="001806A6" w:rsidRPr="000513E6">
        <w:rPr>
          <w:i/>
          <w:iCs/>
          <w:sz w:val="24"/>
          <w:szCs w:val="24"/>
        </w:rPr>
        <w:t xml:space="preserve">, </w:t>
      </w:r>
      <w:r w:rsidR="00E730AF">
        <w:rPr>
          <w:i/>
          <w:iCs/>
          <w:sz w:val="24"/>
          <w:szCs w:val="24"/>
        </w:rPr>
        <w:t>bilag.</w:t>
      </w:r>
    </w:p>
    <w:p w14:paraId="713D4991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Følgende vægtes:</w:t>
      </w:r>
    </w:p>
    <w:p w14:paraId="573C3A7B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Antaget ph.d. eller doktordisputats tæller ligeværdigt uanset om forsvaret har fundet sted. Ikke antaget ph.d./doktordisputats vægtes ikke – det gør derimod publikationer, kurser mm. </w:t>
      </w:r>
    </w:p>
    <w:p w14:paraId="3C9C75CC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Antaget ph.d. eller doktordisputats vægtes højere end et ligeværdigt antal publikationer uden ph.d./disputats.</w:t>
      </w:r>
    </w:p>
    <w:p w14:paraId="595FE947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0513E6">
        <w:rPr>
          <w:sz w:val="24"/>
          <w:szCs w:val="24"/>
        </w:rPr>
        <w:t>Prægraduat</w:t>
      </w:r>
      <w:proofErr w:type="spellEnd"/>
      <w:r w:rsidRPr="000513E6">
        <w:rPr>
          <w:sz w:val="24"/>
          <w:szCs w:val="24"/>
        </w:rPr>
        <w:t xml:space="preserve"> videnskab vægtes på samme niveau som postgraduat videnskab. </w:t>
      </w:r>
    </w:p>
    <w:p w14:paraId="4F851E49" w14:textId="048FED85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Forskningens kvalitet vægtes højere end om den er specialerelevant.  </w:t>
      </w:r>
    </w:p>
    <w:p w14:paraId="40E7BA06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Peer-</w:t>
      </w:r>
      <w:proofErr w:type="spellStart"/>
      <w:r w:rsidRPr="000513E6">
        <w:rPr>
          <w:sz w:val="24"/>
          <w:szCs w:val="24"/>
        </w:rPr>
        <w:t>reviewed</w:t>
      </w:r>
      <w:proofErr w:type="spellEnd"/>
      <w:r w:rsidRPr="000513E6">
        <w:rPr>
          <w:sz w:val="24"/>
          <w:szCs w:val="24"/>
        </w:rPr>
        <w:t xml:space="preserve"> publikationer i ikke-betalingstidsskrifter og lægelige tidsskrifter vægter højest. </w:t>
      </w:r>
    </w:p>
    <w:p w14:paraId="14D85A6A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Site </w:t>
      </w:r>
      <w:proofErr w:type="spellStart"/>
      <w:r w:rsidRPr="000513E6">
        <w:rPr>
          <w:sz w:val="24"/>
          <w:szCs w:val="24"/>
        </w:rPr>
        <w:t>investigator</w:t>
      </w:r>
      <w:proofErr w:type="spellEnd"/>
      <w:r w:rsidRPr="000513E6">
        <w:rPr>
          <w:sz w:val="24"/>
          <w:szCs w:val="24"/>
        </w:rPr>
        <w:t>/</w:t>
      </w:r>
      <w:proofErr w:type="spellStart"/>
      <w:r w:rsidRPr="000513E6">
        <w:rPr>
          <w:sz w:val="24"/>
          <w:szCs w:val="24"/>
        </w:rPr>
        <w:t>co-investigator</w:t>
      </w:r>
      <w:proofErr w:type="spellEnd"/>
      <w:r w:rsidRPr="000513E6">
        <w:rPr>
          <w:sz w:val="24"/>
          <w:szCs w:val="24"/>
        </w:rPr>
        <w:t xml:space="preserve"> vægtes i henhold til omfanget af de opgaver man har påtaget sig. </w:t>
      </w:r>
    </w:p>
    <w:p w14:paraId="4B114D01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Igangværende arbejder, der ikke er accepterede til publikation kan anføres med angivelse af status (under udarbejdelse, indsendt, i </w:t>
      </w:r>
      <w:proofErr w:type="spellStart"/>
      <w:r w:rsidRPr="000513E6">
        <w:rPr>
          <w:sz w:val="24"/>
          <w:szCs w:val="24"/>
        </w:rPr>
        <w:t>review</w:t>
      </w:r>
      <w:proofErr w:type="spellEnd"/>
      <w:r w:rsidRPr="000513E6">
        <w:rPr>
          <w:sz w:val="24"/>
          <w:szCs w:val="24"/>
        </w:rPr>
        <w:t xml:space="preserve">), men vægter i mindre grad. </w:t>
      </w:r>
    </w:p>
    <w:p w14:paraId="71C3F78D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Følgende arbejder vægtes højest og</w:t>
      </w:r>
      <w:r>
        <w:rPr>
          <w:sz w:val="24"/>
          <w:szCs w:val="24"/>
        </w:rPr>
        <w:t>/eller</w:t>
      </w:r>
      <w:r w:rsidRPr="000513E6">
        <w:rPr>
          <w:sz w:val="24"/>
          <w:szCs w:val="24"/>
        </w:rPr>
        <w:t xml:space="preserve"> sidestilles: </w:t>
      </w:r>
    </w:p>
    <w:p w14:paraId="05FCD469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Litteraturgennemgange (fx </w:t>
      </w:r>
      <w:proofErr w:type="spellStart"/>
      <w:r w:rsidRPr="000513E6">
        <w:rPr>
          <w:sz w:val="24"/>
          <w:szCs w:val="24"/>
        </w:rPr>
        <w:t>scoping</w:t>
      </w:r>
      <w:proofErr w:type="spellEnd"/>
      <w:r w:rsidRPr="000513E6">
        <w:rPr>
          <w:sz w:val="24"/>
          <w:szCs w:val="24"/>
        </w:rPr>
        <w:t xml:space="preserve"> </w:t>
      </w:r>
      <w:proofErr w:type="spellStart"/>
      <w:r w:rsidRPr="000513E6">
        <w:rPr>
          <w:sz w:val="24"/>
          <w:szCs w:val="24"/>
        </w:rPr>
        <w:t>reviews</w:t>
      </w:r>
      <w:proofErr w:type="spellEnd"/>
      <w:r w:rsidRPr="000513E6">
        <w:rPr>
          <w:sz w:val="24"/>
          <w:szCs w:val="24"/>
        </w:rPr>
        <w:t xml:space="preserve"> og systematiske </w:t>
      </w:r>
      <w:proofErr w:type="spellStart"/>
      <w:r w:rsidRPr="000513E6">
        <w:rPr>
          <w:sz w:val="24"/>
          <w:szCs w:val="24"/>
        </w:rPr>
        <w:t>reviews</w:t>
      </w:r>
      <w:proofErr w:type="spellEnd"/>
      <w:r w:rsidRPr="000513E6">
        <w:rPr>
          <w:sz w:val="24"/>
          <w:szCs w:val="24"/>
        </w:rPr>
        <w:t>).</w:t>
      </w:r>
    </w:p>
    <w:p w14:paraId="4F6D811B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lastRenderedPageBreak/>
        <w:t>Randomiserede forsøg.</w:t>
      </w:r>
    </w:p>
    <w:p w14:paraId="36FED528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Kohortestudier/</w:t>
      </w:r>
      <w:proofErr w:type="spellStart"/>
      <w:r w:rsidRPr="000513E6">
        <w:rPr>
          <w:sz w:val="24"/>
          <w:szCs w:val="24"/>
        </w:rPr>
        <w:t>observationelle</w:t>
      </w:r>
      <w:proofErr w:type="spellEnd"/>
      <w:r w:rsidRPr="000513E6">
        <w:rPr>
          <w:sz w:val="24"/>
          <w:szCs w:val="24"/>
        </w:rPr>
        <w:t xml:space="preserve"> studier/registerstudier.</w:t>
      </w:r>
    </w:p>
    <w:p w14:paraId="69442C08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Kvalitative undersøgelser.</w:t>
      </w:r>
    </w:p>
    <w:p w14:paraId="775A1A33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Andre arbejder der kan sidestilles med ovenstående.</w:t>
      </w:r>
    </w:p>
    <w:p w14:paraId="56AC1AED" w14:textId="5BF9AC0E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Førsteforfatter</w:t>
      </w:r>
      <w:r w:rsidR="001D67C0">
        <w:rPr>
          <w:sz w:val="24"/>
          <w:szCs w:val="24"/>
        </w:rPr>
        <w:t>skaber</w:t>
      </w:r>
      <w:r w:rsidRPr="000513E6">
        <w:rPr>
          <w:sz w:val="24"/>
          <w:szCs w:val="24"/>
        </w:rPr>
        <w:t xml:space="preserve"> vægtes højere end medforfatterskaber. </w:t>
      </w:r>
      <w:proofErr w:type="spellStart"/>
      <w:r w:rsidRPr="000513E6">
        <w:rPr>
          <w:sz w:val="24"/>
          <w:szCs w:val="24"/>
        </w:rPr>
        <w:t>Sidsteforfatter</w:t>
      </w:r>
      <w:proofErr w:type="spellEnd"/>
      <w:r w:rsidRPr="000513E6">
        <w:rPr>
          <w:sz w:val="24"/>
          <w:szCs w:val="24"/>
        </w:rPr>
        <w:t xml:space="preserve"> (seniorforsker) vægtes dog højest.</w:t>
      </w:r>
    </w:p>
    <w:p w14:paraId="2391CE71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Følgende publikationer vægtes lavest uanset forfatterskab:</w:t>
      </w:r>
    </w:p>
    <w:p w14:paraId="2BA97E73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Kasuistikker.</w:t>
      </w:r>
    </w:p>
    <w:p w14:paraId="2064BA80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Protokolartikler.</w:t>
      </w:r>
    </w:p>
    <w:p w14:paraId="5353873B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proofErr w:type="spellStart"/>
      <w:r w:rsidRPr="000513E6">
        <w:rPr>
          <w:sz w:val="24"/>
          <w:szCs w:val="24"/>
        </w:rPr>
        <w:t>Editorials</w:t>
      </w:r>
      <w:proofErr w:type="spellEnd"/>
      <w:r w:rsidRPr="000513E6">
        <w:rPr>
          <w:sz w:val="24"/>
          <w:szCs w:val="24"/>
        </w:rPr>
        <w:t>.</w:t>
      </w:r>
    </w:p>
    <w:p w14:paraId="4677CE41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Følgende publikationer vægtes ikke under akademiker, men kan anføres under kommunikator:</w:t>
      </w:r>
    </w:p>
    <w:p w14:paraId="7D307C0F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Letters to the editor.</w:t>
      </w:r>
    </w:p>
    <w:p w14:paraId="48145398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Bogkapitler.</w:t>
      </w:r>
    </w:p>
    <w:p w14:paraId="4ED7C9B5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Abstracts og posters.</w:t>
      </w:r>
    </w:p>
    <w:p w14:paraId="4761F647" w14:textId="37102D9D" w:rsidR="00A02E12" w:rsidRPr="000513E6" w:rsidRDefault="00A02E12" w:rsidP="00A02E12">
      <w:pPr>
        <w:rPr>
          <w:color w:val="000000" w:themeColor="text1"/>
          <w:sz w:val="24"/>
          <w:szCs w:val="24"/>
        </w:rPr>
      </w:pPr>
      <w:r w:rsidRPr="000513E6">
        <w:rPr>
          <w:color w:val="000000" w:themeColor="text1"/>
          <w:sz w:val="24"/>
          <w:szCs w:val="24"/>
        </w:rPr>
        <w:t xml:space="preserve">Publikationer skal dokumenteres via liste fra ORCID/ </w:t>
      </w:r>
      <w:proofErr w:type="spellStart"/>
      <w:r w:rsidRPr="000513E6">
        <w:rPr>
          <w:color w:val="000000" w:themeColor="text1"/>
          <w:sz w:val="24"/>
          <w:szCs w:val="24"/>
        </w:rPr>
        <w:t>Pubmed</w:t>
      </w:r>
      <w:proofErr w:type="spellEnd"/>
      <w:r w:rsidRPr="000513E6">
        <w:rPr>
          <w:color w:val="000000" w:themeColor="text1"/>
          <w:sz w:val="24"/>
          <w:szCs w:val="24"/>
        </w:rPr>
        <w:t>/ Pure eller anden lignende database</w:t>
      </w:r>
      <w:r w:rsidR="002571C2">
        <w:rPr>
          <w:color w:val="000000" w:themeColor="text1"/>
          <w:sz w:val="24"/>
          <w:szCs w:val="24"/>
        </w:rPr>
        <w:t xml:space="preserve">. Ikke publicerede </w:t>
      </w:r>
      <w:r w:rsidR="00CD774C">
        <w:rPr>
          <w:color w:val="000000" w:themeColor="text1"/>
          <w:sz w:val="24"/>
          <w:szCs w:val="24"/>
        </w:rPr>
        <w:t>artikler SKAL IKKE fremgå af</w:t>
      </w:r>
      <w:r w:rsidRPr="000513E6">
        <w:rPr>
          <w:color w:val="000000" w:themeColor="text1"/>
          <w:sz w:val="24"/>
          <w:szCs w:val="24"/>
        </w:rPr>
        <w:t xml:space="preserve"> bilag 1.</w:t>
      </w:r>
    </w:p>
    <w:p w14:paraId="0530EDCA" w14:textId="30E469CC" w:rsidR="002325CF" w:rsidRPr="00505011" w:rsidRDefault="002325CF" w:rsidP="00505011">
      <w:pPr>
        <w:rPr>
          <w:sz w:val="24"/>
          <w:szCs w:val="24"/>
        </w:rPr>
      </w:pPr>
      <w:r w:rsidRPr="00505011">
        <w:rPr>
          <w:sz w:val="24"/>
          <w:szCs w:val="24"/>
        </w:rPr>
        <w:t>Ikke publicerede p</w:t>
      </w:r>
      <w:r>
        <w:rPr>
          <w:sz w:val="24"/>
          <w:szCs w:val="24"/>
        </w:rPr>
        <w:t>r</w:t>
      </w:r>
      <w:r w:rsidRPr="00505011">
        <w:rPr>
          <w:sz w:val="24"/>
          <w:szCs w:val="24"/>
        </w:rPr>
        <w:t>ojekter</w:t>
      </w:r>
      <w:r>
        <w:rPr>
          <w:sz w:val="24"/>
          <w:szCs w:val="24"/>
        </w:rPr>
        <w:t xml:space="preserve"> </w:t>
      </w:r>
      <w:r w:rsidR="00A97A6B">
        <w:rPr>
          <w:sz w:val="24"/>
          <w:szCs w:val="24"/>
        </w:rPr>
        <w:t>kan med</w:t>
      </w:r>
      <w:r w:rsidR="00905F54">
        <w:rPr>
          <w:sz w:val="24"/>
          <w:szCs w:val="24"/>
        </w:rPr>
        <w:t>tages</w:t>
      </w:r>
      <w:r w:rsidR="00A97A6B">
        <w:rPr>
          <w:sz w:val="24"/>
          <w:szCs w:val="24"/>
        </w:rPr>
        <w:t xml:space="preserve"> i motiveret ansøgning, ikke i CV.</w:t>
      </w:r>
    </w:p>
    <w:p w14:paraId="1431CD40" w14:textId="77777777" w:rsidR="00A02E12" w:rsidRPr="000513E6" w:rsidRDefault="00A02E12" w:rsidP="00A02E12">
      <w:pPr>
        <w:rPr>
          <w:color w:val="000000" w:themeColor="text1"/>
          <w:sz w:val="24"/>
          <w:szCs w:val="24"/>
        </w:rPr>
      </w:pPr>
    </w:p>
    <w:p w14:paraId="559BC05A" w14:textId="77777777" w:rsidR="00A02E12" w:rsidRDefault="00A02E12" w:rsidP="006B0BD1">
      <w:pPr>
        <w:pStyle w:val="Undertitel"/>
      </w:pPr>
      <w:r w:rsidRPr="000513E6">
        <w:t>Undervisning</w:t>
      </w:r>
    </w:p>
    <w:p w14:paraId="10D8AC6C" w14:textId="15831E0D" w:rsidR="00F4094E" w:rsidRPr="000513E6" w:rsidRDefault="00F4094E" w:rsidP="00A02E1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Dokumenteres i bilag </w:t>
      </w:r>
      <w:r w:rsidR="00435E50">
        <w:rPr>
          <w:sz w:val="24"/>
          <w:szCs w:val="24"/>
          <w:u w:val="single"/>
        </w:rPr>
        <w:t>5 og kan</w:t>
      </w:r>
      <w:r w:rsidR="006A3A88">
        <w:rPr>
          <w:sz w:val="24"/>
          <w:szCs w:val="24"/>
          <w:u w:val="single"/>
        </w:rPr>
        <w:t xml:space="preserve"> </w:t>
      </w:r>
      <w:proofErr w:type="spellStart"/>
      <w:r w:rsidR="006A3A88">
        <w:rPr>
          <w:sz w:val="24"/>
          <w:szCs w:val="24"/>
          <w:u w:val="single"/>
        </w:rPr>
        <w:t>evt</w:t>
      </w:r>
      <w:proofErr w:type="spellEnd"/>
      <w:r w:rsidR="00435E50">
        <w:rPr>
          <w:sz w:val="24"/>
          <w:szCs w:val="24"/>
          <w:u w:val="single"/>
        </w:rPr>
        <w:t xml:space="preserve"> uddybes kort i CV</w:t>
      </w:r>
      <w:r w:rsidR="005D0195">
        <w:rPr>
          <w:sz w:val="24"/>
          <w:szCs w:val="24"/>
          <w:u w:val="single"/>
        </w:rPr>
        <w:t xml:space="preserve">, </w:t>
      </w:r>
      <w:r w:rsidR="00F302F1">
        <w:rPr>
          <w:sz w:val="24"/>
          <w:szCs w:val="24"/>
          <w:u w:val="single"/>
        </w:rPr>
        <w:t>undgå dobbeltdokumentation</w:t>
      </w:r>
      <w:r w:rsidR="00350891">
        <w:rPr>
          <w:sz w:val="24"/>
          <w:szCs w:val="24"/>
          <w:u w:val="single"/>
        </w:rPr>
        <w:t>.</w:t>
      </w:r>
    </w:p>
    <w:p w14:paraId="532F2E10" w14:textId="1F9B5984" w:rsidR="00A02E12" w:rsidRPr="000513E6" w:rsidRDefault="006A3A88" w:rsidP="00A02E12">
      <w:pPr>
        <w:rPr>
          <w:sz w:val="24"/>
          <w:szCs w:val="24"/>
        </w:rPr>
      </w:pPr>
      <w:r>
        <w:rPr>
          <w:sz w:val="24"/>
          <w:szCs w:val="24"/>
        </w:rPr>
        <w:t>Ved behov for uddybning</w:t>
      </w:r>
      <w:r w:rsidRPr="000513E6">
        <w:rPr>
          <w:sz w:val="24"/>
          <w:szCs w:val="24"/>
        </w:rPr>
        <w:t xml:space="preserve"> </w:t>
      </w:r>
      <w:r w:rsidR="00350891">
        <w:rPr>
          <w:sz w:val="24"/>
          <w:szCs w:val="24"/>
        </w:rPr>
        <w:t xml:space="preserve">kan </w:t>
      </w:r>
      <w:r w:rsidR="00A02E12" w:rsidRPr="000513E6">
        <w:rPr>
          <w:sz w:val="24"/>
          <w:szCs w:val="24"/>
        </w:rPr>
        <w:t>noteres:</w:t>
      </w:r>
    </w:p>
    <w:p w14:paraId="5406EED5" w14:textId="2DC23AC6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Hvilken rolle ansøger har haft i forbindelse med undervisningsseancer</w:t>
      </w:r>
      <w:r w:rsidR="00CB4C86">
        <w:rPr>
          <w:sz w:val="24"/>
          <w:szCs w:val="24"/>
        </w:rPr>
        <w:t xml:space="preserve"> (primær underviser, medunderviser</w:t>
      </w:r>
      <w:r w:rsidR="003035F7">
        <w:rPr>
          <w:sz w:val="24"/>
          <w:szCs w:val="24"/>
        </w:rPr>
        <w:t>, en del af et team)</w:t>
      </w:r>
      <w:r w:rsidRPr="000513E6">
        <w:rPr>
          <w:sz w:val="24"/>
          <w:szCs w:val="24"/>
        </w:rPr>
        <w:t>.</w:t>
      </w:r>
    </w:p>
    <w:p w14:paraId="2905451C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Hvordan ansøger har udviklet sig som underviser.</w:t>
      </w:r>
    </w:p>
    <w:p w14:paraId="4A3913F2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Hvordan skriftlig eller mundtlig feedback er brugt.</w:t>
      </w:r>
    </w:p>
    <w:p w14:paraId="0ABEFD6A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Anden undervisningsaktivitet end de i bilagene noterede, som ansøger ønsker at gøre særskilt opmærksom på, fx større arbejde med udarbejdelse af undervisningsmaterialet. </w:t>
      </w:r>
    </w:p>
    <w:p w14:paraId="5C0C7E75" w14:textId="77777777" w:rsidR="00A02E12" w:rsidRPr="000513E6" w:rsidRDefault="00A02E12" w:rsidP="00A02E12">
      <w:pPr>
        <w:rPr>
          <w:sz w:val="24"/>
          <w:szCs w:val="24"/>
        </w:rPr>
      </w:pPr>
      <w:r w:rsidRPr="000513E6">
        <w:rPr>
          <w:sz w:val="24"/>
          <w:szCs w:val="24"/>
        </w:rPr>
        <w:t>Følgende vægtes:</w:t>
      </w:r>
    </w:p>
    <w:p w14:paraId="665C3C1F" w14:textId="7A6D483D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Faglig postgraduat undervisning vægtes højere end faglig </w:t>
      </w:r>
      <w:proofErr w:type="spellStart"/>
      <w:r w:rsidRPr="000513E6">
        <w:rPr>
          <w:sz w:val="24"/>
          <w:szCs w:val="24"/>
        </w:rPr>
        <w:t>prægraduat</w:t>
      </w:r>
      <w:proofErr w:type="spellEnd"/>
      <w:r w:rsidRPr="000513E6">
        <w:rPr>
          <w:sz w:val="24"/>
          <w:szCs w:val="24"/>
        </w:rPr>
        <w:t xml:space="preserve"> undervisning. </w:t>
      </w:r>
    </w:p>
    <w:p w14:paraId="7B7B677F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Undervisning for sundhedsfaglige vægter højest.</w:t>
      </w:r>
    </w:p>
    <w:p w14:paraId="483E651A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Undervisning i flere forskellige emner og målgrupper vægtes højere end samme emne/målgruppe.</w:t>
      </w:r>
    </w:p>
    <w:p w14:paraId="1CB97AED" w14:textId="77777777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Forberedelse af eget undervisningsmateriale vægtes højere, end at undervise i allerede udarbejdet materiale.</w:t>
      </w:r>
    </w:p>
    <w:p w14:paraId="12AD9FD5" w14:textId="77777777" w:rsidR="00A02E12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lastRenderedPageBreak/>
        <w:t>Sundhedsfaglig undervisning i forsvaret vægtes på samme måde som ovenstående.</w:t>
      </w:r>
    </w:p>
    <w:p w14:paraId="22F4049F" w14:textId="4D795428" w:rsidR="00905F54" w:rsidRDefault="00905F54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Udfyldelse af skema 5a-2 varierer afhængig af i hvilken region der søges HU</w:t>
      </w:r>
      <w:r w:rsidR="00DF7DF4">
        <w:rPr>
          <w:sz w:val="24"/>
          <w:szCs w:val="24"/>
        </w:rPr>
        <w:t>.</w:t>
      </w:r>
    </w:p>
    <w:p w14:paraId="1204F1D2" w14:textId="096ACC01" w:rsidR="00A02E12" w:rsidRPr="000513E6" w:rsidRDefault="00A02E12" w:rsidP="00A02E12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Ikke sundhedsfaglig undervisning </w:t>
      </w:r>
      <w:r w:rsidR="00AD4446">
        <w:rPr>
          <w:sz w:val="24"/>
          <w:szCs w:val="24"/>
        </w:rPr>
        <w:t xml:space="preserve">kan i helt særlige tilfælde medtages og </w:t>
      </w:r>
      <w:r w:rsidRPr="000513E6">
        <w:rPr>
          <w:sz w:val="24"/>
          <w:szCs w:val="24"/>
        </w:rPr>
        <w:t>bør begrundes, hvis det anføres</w:t>
      </w:r>
      <w:r w:rsidR="00605F93">
        <w:rPr>
          <w:sz w:val="24"/>
          <w:szCs w:val="24"/>
        </w:rPr>
        <w:t>.</w:t>
      </w:r>
      <w:r w:rsidR="0047456D">
        <w:rPr>
          <w:sz w:val="24"/>
          <w:szCs w:val="24"/>
        </w:rPr>
        <w:t xml:space="preserve"> </w:t>
      </w:r>
      <w:r w:rsidR="00363653">
        <w:rPr>
          <w:sz w:val="24"/>
          <w:szCs w:val="24"/>
        </w:rPr>
        <w:t>Der</w:t>
      </w:r>
      <w:r w:rsidR="00DE64A4">
        <w:rPr>
          <w:sz w:val="24"/>
          <w:szCs w:val="24"/>
        </w:rPr>
        <w:t xml:space="preserve"> skal </w:t>
      </w:r>
      <w:r w:rsidR="00605F93">
        <w:rPr>
          <w:sz w:val="24"/>
          <w:szCs w:val="24"/>
        </w:rPr>
        <w:t xml:space="preserve">specifikt </w:t>
      </w:r>
      <w:r w:rsidR="00DE64A4">
        <w:rPr>
          <w:sz w:val="24"/>
          <w:szCs w:val="24"/>
        </w:rPr>
        <w:t xml:space="preserve">angives hvornår </w:t>
      </w:r>
      <w:r w:rsidR="00605F93">
        <w:rPr>
          <w:sz w:val="24"/>
          <w:szCs w:val="24"/>
        </w:rPr>
        <w:t>undervisningen</w:t>
      </w:r>
      <w:r w:rsidR="00DE64A4">
        <w:rPr>
          <w:sz w:val="24"/>
          <w:szCs w:val="24"/>
        </w:rPr>
        <w:t xml:space="preserve"> er foregået</w:t>
      </w:r>
      <w:r w:rsidRPr="000513E6">
        <w:rPr>
          <w:sz w:val="24"/>
          <w:szCs w:val="24"/>
        </w:rPr>
        <w:t>.</w:t>
      </w:r>
    </w:p>
    <w:p w14:paraId="0ADEA1EA" w14:textId="188D8EB8" w:rsidR="006B0BD1" w:rsidRPr="006B0BD1" w:rsidRDefault="006B0BD1" w:rsidP="006B0BD1">
      <w:pPr>
        <w:rPr>
          <w:sz w:val="24"/>
          <w:szCs w:val="24"/>
        </w:rPr>
      </w:pPr>
      <w:r w:rsidRPr="006B0BD1">
        <w:rPr>
          <w:sz w:val="24"/>
          <w:szCs w:val="24"/>
        </w:rPr>
        <w:t xml:space="preserve">Fra 2025 underskrives </w:t>
      </w:r>
      <w:r>
        <w:rPr>
          <w:sz w:val="24"/>
          <w:szCs w:val="24"/>
        </w:rPr>
        <w:t>undervisning</w:t>
      </w:r>
      <w:r w:rsidRPr="006B0BD1">
        <w:rPr>
          <w:sz w:val="24"/>
          <w:szCs w:val="24"/>
        </w:rPr>
        <w:t xml:space="preserve"> på tro og love.</w:t>
      </w:r>
    </w:p>
    <w:p w14:paraId="2C242143" w14:textId="77777777" w:rsidR="00CB73E9" w:rsidRDefault="00CB73E9" w:rsidP="001A2375">
      <w:pPr>
        <w:rPr>
          <w:b/>
          <w:bCs/>
          <w:sz w:val="24"/>
          <w:szCs w:val="24"/>
        </w:rPr>
      </w:pPr>
    </w:p>
    <w:p w14:paraId="21AE9FB2" w14:textId="77777777" w:rsidR="00CB73E9" w:rsidRPr="000513E6" w:rsidRDefault="00CB73E9" w:rsidP="006B0BD1">
      <w:pPr>
        <w:pStyle w:val="Overskrift1"/>
      </w:pPr>
      <w:r w:rsidRPr="000513E6">
        <w:t>Kommunikator</w:t>
      </w:r>
    </w:p>
    <w:p w14:paraId="43312B75" w14:textId="77777777" w:rsidR="00CB73E9" w:rsidRPr="000513E6" w:rsidRDefault="00CB73E9" w:rsidP="00CB73E9">
      <w:pPr>
        <w:rPr>
          <w:sz w:val="24"/>
          <w:szCs w:val="24"/>
        </w:rPr>
      </w:pPr>
      <w:r w:rsidRPr="000513E6">
        <w:rPr>
          <w:sz w:val="24"/>
          <w:szCs w:val="24"/>
        </w:rPr>
        <w:t>Her noteres:</w:t>
      </w:r>
    </w:p>
    <w:p w14:paraId="505CFF65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Tværfaglig kommunikation og formidling af faglige problemstillinger.</w:t>
      </w:r>
    </w:p>
    <w:p w14:paraId="1ABEA201" w14:textId="5522BD5F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Abstracts og posters samt afholdelse af foredrag i </w:t>
      </w:r>
      <w:proofErr w:type="gramStart"/>
      <w:r w:rsidRPr="000513E6">
        <w:rPr>
          <w:sz w:val="24"/>
          <w:szCs w:val="24"/>
        </w:rPr>
        <w:t>videnskabeligt selskab/ kongres</w:t>
      </w:r>
      <w:proofErr w:type="gramEnd"/>
      <w:r w:rsidRPr="000513E6">
        <w:rPr>
          <w:sz w:val="24"/>
          <w:szCs w:val="24"/>
        </w:rPr>
        <w:t xml:space="preserve"> nationalt eller internationalt henvises til </w:t>
      </w:r>
      <w:proofErr w:type="spellStart"/>
      <w:r w:rsidRPr="000513E6">
        <w:rPr>
          <w:i/>
          <w:iCs/>
          <w:sz w:val="24"/>
          <w:szCs w:val="24"/>
        </w:rPr>
        <w:t>DASAIMs</w:t>
      </w:r>
      <w:proofErr w:type="spellEnd"/>
      <w:r w:rsidRPr="000513E6">
        <w:rPr>
          <w:i/>
          <w:iCs/>
          <w:sz w:val="24"/>
          <w:szCs w:val="24"/>
        </w:rPr>
        <w:t xml:space="preserve"> </w:t>
      </w:r>
      <w:r w:rsidR="00FC1F4B">
        <w:rPr>
          <w:i/>
          <w:iCs/>
          <w:sz w:val="24"/>
          <w:szCs w:val="24"/>
        </w:rPr>
        <w:t>vejledning</w:t>
      </w:r>
      <w:r w:rsidR="00FC1F4B" w:rsidRPr="000513E6">
        <w:rPr>
          <w:i/>
          <w:iCs/>
          <w:sz w:val="24"/>
          <w:szCs w:val="24"/>
        </w:rPr>
        <w:t xml:space="preserve">, </w:t>
      </w:r>
      <w:r w:rsidR="00FC1F4B">
        <w:rPr>
          <w:i/>
          <w:iCs/>
          <w:sz w:val="24"/>
          <w:szCs w:val="24"/>
        </w:rPr>
        <w:t>bilag</w:t>
      </w:r>
      <w:r w:rsidR="00E730AF">
        <w:rPr>
          <w:i/>
          <w:iCs/>
          <w:sz w:val="24"/>
          <w:szCs w:val="24"/>
        </w:rPr>
        <w:t xml:space="preserve"> 3</w:t>
      </w:r>
    </w:p>
    <w:p w14:paraId="1E59D1D0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Udarbejdelse og/eller implementering af vejledninger/instrukser (lokalt, nationalt eller internationalt).</w:t>
      </w:r>
    </w:p>
    <w:p w14:paraId="76D2DD0B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Bogkapitler.</w:t>
      </w:r>
    </w:p>
    <w:p w14:paraId="1276EFF3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Letters to the editor.</w:t>
      </w:r>
    </w:p>
    <w:p w14:paraId="77E007FA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Kommunikationskurser ud over de obligatoriske, herunder Facilitatorkursus og Fælles beslutningstagning.</w:t>
      </w:r>
    </w:p>
    <w:p w14:paraId="689F05B1" w14:textId="44F13135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Viden om og erfaring med kommunikation med patienter og pårørende</w:t>
      </w:r>
      <w:r w:rsidR="001D67C0">
        <w:rPr>
          <w:sz w:val="24"/>
          <w:szCs w:val="24"/>
        </w:rPr>
        <w:t xml:space="preserve"> ud</w:t>
      </w:r>
      <w:r w:rsidR="00E730AF">
        <w:rPr>
          <w:sz w:val="24"/>
          <w:szCs w:val="24"/>
        </w:rPr>
        <w:t xml:space="preserve"> </w:t>
      </w:r>
      <w:r w:rsidR="001D67C0">
        <w:rPr>
          <w:sz w:val="24"/>
          <w:szCs w:val="24"/>
        </w:rPr>
        <w:t>over e</w:t>
      </w:r>
      <w:r w:rsidR="00810E1F">
        <w:rPr>
          <w:sz w:val="24"/>
          <w:szCs w:val="24"/>
        </w:rPr>
        <w:t>r</w:t>
      </w:r>
      <w:r w:rsidR="001D67C0">
        <w:rPr>
          <w:sz w:val="24"/>
          <w:szCs w:val="24"/>
        </w:rPr>
        <w:t>faring opnået gennem almindeligt klinisk arbejde</w:t>
      </w:r>
      <w:r w:rsidRPr="000513E6">
        <w:rPr>
          <w:sz w:val="24"/>
          <w:szCs w:val="24"/>
        </w:rPr>
        <w:t>.</w:t>
      </w:r>
    </w:p>
    <w:p w14:paraId="37AA4B84" w14:textId="77777777" w:rsidR="00CB73E9" w:rsidRPr="000513E6" w:rsidRDefault="00CB73E9" w:rsidP="00CB73E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Andre kompetencer inden for mundtlig, visuel og skriftlig formidling.</w:t>
      </w:r>
    </w:p>
    <w:p w14:paraId="1B1FD63B" w14:textId="209CFEBF" w:rsidR="00CB73E9" w:rsidRPr="000513E6" w:rsidRDefault="00CB73E9" w:rsidP="00CB73E9">
      <w:pPr>
        <w:rPr>
          <w:sz w:val="24"/>
          <w:szCs w:val="24"/>
        </w:rPr>
      </w:pPr>
      <w:r w:rsidRPr="000513E6">
        <w:rPr>
          <w:sz w:val="24"/>
          <w:szCs w:val="24"/>
        </w:rPr>
        <w:t xml:space="preserve">Følgende </w:t>
      </w:r>
      <w:r w:rsidR="001D67C0">
        <w:rPr>
          <w:sz w:val="24"/>
          <w:szCs w:val="24"/>
        </w:rPr>
        <w:t xml:space="preserve">erfaring </w:t>
      </w:r>
      <w:r w:rsidRPr="000513E6">
        <w:rPr>
          <w:sz w:val="24"/>
          <w:szCs w:val="24"/>
        </w:rPr>
        <w:t>vægtes:</w:t>
      </w:r>
    </w:p>
    <w:p w14:paraId="2F6A4FA7" w14:textId="064806F4" w:rsidR="00CB73E9" w:rsidRPr="000513E6" w:rsidRDefault="00CB73E9" w:rsidP="00CB73E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513E6">
        <w:rPr>
          <w:sz w:val="24"/>
          <w:szCs w:val="24"/>
        </w:rPr>
        <w:t>International</w:t>
      </w:r>
      <w:r w:rsidR="001D67C0">
        <w:rPr>
          <w:sz w:val="24"/>
          <w:szCs w:val="24"/>
        </w:rPr>
        <w:t xml:space="preserve">t </w:t>
      </w:r>
      <w:r w:rsidRPr="000513E6">
        <w:rPr>
          <w:sz w:val="24"/>
          <w:szCs w:val="24"/>
        </w:rPr>
        <w:t>&gt;</w:t>
      </w:r>
      <w:r w:rsidR="001D67C0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nationalt</w:t>
      </w:r>
      <w:r w:rsidR="001D67C0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&gt;</w:t>
      </w:r>
      <w:r w:rsidR="001D67C0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 xml:space="preserve">lokalt. </w:t>
      </w:r>
    </w:p>
    <w:p w14:paraId="1C7E98AE" w14:textId="77777777" w:rsidR="00CB73E9" w:rsidRPr="000513E6" w:rsidRDefault="00CB73E9" w:rsidP="00CB73E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0513E6">
        <w:rPr>
          <w:sz w:val="24"/>
          <w:szCs w:val="24"/>
        </w:rPr>
        <w:t>Facilitatorkurser af længere varighed.</w:t>
      </w:r>
    </w:p>
    <w:p w14:paraId="77EC9CB4" w14:textId="77777777" w:rsidR="00CB73E9" w:rsidRDefault="00CB73E9" w:rsidP="001A2375">
      <w:pPr>
        <w:rPr>
          <w:b/>
          <w:bCs/>
          <w:sz w:val="24"/>
          <w:szCs w:val="24"/>
        </w:rPr>
      </w:pPr>
    </w:p>
    <w:p w14:paraId="53A1D0B3" w14:textId="6B7EBB84" w:rsidR="001A2375" w:rsidRPr="000513E6" w:rsidRDefault="001A2375" w:rsidP="006B0BD1">
      <w:pPr>
        <w:pStyle w:val="Overskrift1"/>
      </w:pPr>
      <w:r w:rsidRPr="000513E6">
        <w:t>Samarbejder</w:t>
      </w:r>
    </w:p>
    <w:p w14:paraId="5D7338F9" w14:textId="77777777" w:rsidR="001A2375" w:rsidRPr="000513E6" w:rsidRDefault="001A2375" w:rsidP="001A2375">
      <w:pPr>
        <w:rPr>
          <w:sz w:val="24"/>
          <w:szCs w:val="24"/>
        </w:rPr>
      </w:pPr>
      <w:r w:rsidRPr="000513E6">
        <w:rPr>
          <w:sz w:val="24"/>
          <w:szCs w:val="24"/>
        </w:rPr>
        <w:t>Her noteres:</w:t>
      </w:r>
    </w:p>
    <w:p w14:paraId="2B789E07" w14:textId="29E049F7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Erfaring fra aktiviteter og projekter hvor tæt samarbejde er en forudsætning</w:t>
      </w:r>
      <w:r w:rsidR="0034086F" w:rsidRPr="000513E6">
        <w:rPr>
          <w:sz w:val="24"/>
          <w:szCs w:val="24"/>
        </w:rPr>
        <w:t>.</w:t>
      </w:r>
    </w:p>
    <w:p w14:paraId="4D534051" w14:textId="2D879725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Deltagelse i opbygning af netværk og samarbejdsgrupper</w:t>
      </w:r>
      <w:r w:rsidR="0034086F" w:rsidRPr="000513E6">
        <w:rPr>
          <w:sz w:val="24"/>
          <w:szCs w:val="24"/>
        </w:rPr>
        <w:t>.</w:t>
      </w:r>
    </w:p>
    <w:p w14:paraId="0DD75219" w14:textId="1411FF32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Tillidsmandshverv</w:t>
      </w:r>
      <w:r w:rsidR="00894793" w:rsidRPr="000513E6">
        <w:rPr>
          <w:sz w:val="24"/>
          <w:szCs w:val="24"/>
        </w:rPr>
        <w:t>, anfør +/- relevante kurser</w:t>
      </w:r>
      <w:r w:rsidR="001D67C0">
        <w:rPr>
          <w:sz w:val="24"/>
          <w:szCs w:val="24"/>
        </w:rPr>
        <w:t>,</w:t>
      </w:r>
      <w:r w:rsidR="00A83E97" w:rsidRPr="000513E6">
        <w:rPr>
          <w:sz w:val="24"/>
          <w:szCs w:val="24"/>
        </w:rPr>
        <w:t xml:space="preserve"> funktionstid</w:t>
      </w:r>
      <w:r w:rsidR="001D67C0">
        <w:rPr>
          <w:sz w:val="24"/>
          <w:szCs w:val="24"/>
        </w:rPr>
        <w:t xml:space="preserve"> og opgaver</w:t>
      </w:r>
      <w:r w:rsidR="0034086F" w:rsidRPr="000513E6">
        <w:rPr>
          <w:sz w:val="24"/>
          <w:szCs w:val="24"/>
        </w:rPr>
        <w:t>.</w:t>
      </w:r>
    </w:p>
    <w:p w14:paraId="1875476D" w14:textId="2B81A0B0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Aktiv deltagelse i fagligt/videnskabeligt udvalg eller organisation</w:t>
      </w:r>
      <w:r w:rsidR="0034086F" w:rsidRPr="000513E6">
        <w:rPr>
          <w:sz w:val="24"/>
          <w:szCs w:val="24"/>
        </w:rPr>
        <w:t>.</w:t>
      </w:r>
    </w:p>
    <w:p w14:paraId="61F7456D" w14:textId="77777777" w:rsidR="000513E6" w:rsidRDefault="000513E6" w:rsidP="001A2375">
      <w:pPr>
        <w:rPr>
          <w:b/>
          <w:bCs/>
          <w:sz w:val="24"/>
          <w:szCs w:val="24"/>
        </w:rPr>
      </w:pPr>
    </w:p>
    <w:p w14:paraId="7FF6384F" w14:textId="77777777" w:rsidR="00EE706F" w:rsidRPr="000513E6" w:rsidRDefault="00EE706F" w:rsidP="001A2375">
      <w:pPr>
        <w:rPr>
          <w:b/>
          <w:bCs/>
          <w:sz w:val="24"/>
          <w:szCs w:val="24"/>
        </w:rPr>
      </w:pPr>
    </w:p>
    <w:p w14:paraId="23BD62ED" w14:textId="1BAE3AAA" w:rsidR="001A2375" w:rsidRPr="000513E6" w:rsidRDefault="001A2375" w:rsidP="006B0BD1">
      <w:pPr>
        <w:pStyle w:val="Overskrift1"/>
      </w:pPr>
      <w:r w:rsidRPr="000513E6">
        <w:lastRenderedPageBreak/>
        <w:t>Leder/administrator/organisator</w:t>
      </w:r>
    </w:p>
    <w:p w14:paraId="3398A3BE" w14:textId="23FE743F" w:rsidR="001A2375" w:rsidRPr="000513E6" w:rsidRDefault="001A2375" w:rsidP="001A2375">
      <w:pPr>
        <w:rPr>
          <w:sz w:val="24"/>
          <w:szCs w:val="24"/>
        </w:rPr>
      </w:pPr>
      <w:r w:rsidRPr="000513E6">
        <w:rPr>
          <w:sz w:val="24"/>
          <w:szCs w:val="24"/>
        </w:rPr>
        <w:t>Her noteres:</w:t>
      </w:r>
    </w:p>
    <w:p w14:paraId="7091EEE6" w14:textId="5B30D64F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Aktiviteter som </w:t>
      </w:r>
      <w:r w:rsidR="00B52CEB" w:rsidRPr="000513E6">
        <w:rPr>
          <w:sz w:val="24"/>
          <w:szCs w:val="24"/>
        </w:rPr>
        <w:t>f</w:t>
      </w:r>
      <w:r w:rsidR="001D67C0">
        <w:rPr>
          <w:sz w:val="24"/>
          <w:szCs w:val="24"/>
        </w:rPr>
        <w:t>.eks.</w:t>
      </w:r>
      <w:r w:rsidR="00B52CEB" w:rsidRPr="000513E6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uddannelseskoordinerende yngre læge</w:t>
      </w:r>
      <w:r w:rsidR="005D6E0C" w:rsidRPr="000513E6">
        <w:rPr>
          <w:sz w:val="24"/>
          <w:szCs w:val="24"/>
        </w:rPr>
        <w:t xml:space="preserve"> </w:t>
      </w:r>
      <w:r w:rsidR="00FD0F4B" w:rsidRPr="000513E6">
        <w:rPr>
          <w:sz w:val="24"/>
          <w:szCs w:val="24"/>
        </w:rPr>
        <w:t>(UKYL)</w:t>
      </w:r>
      <w:r w:rsidR="00DE1C7E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/</w:t>
      </w:r>
      <w:r w:rsidR="00DE1C7E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skemaplanlægger</w:t>
      </w:r>
      <w:r w:rsidR="0046022A" w:rsidRPr="000513E6">
        <w:rPr>
          <w:sz w:val="24"/>
          <w:szCs w:val="24"/>
        </w:rPr>
        <w:t>.</w:t>
      </w:r>
    </w:p>
    <w:p w14:paraId="2986EC8F" w14:textId="51725D3A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Erfaring fra aktiv deltagelse i yngre lægeråd, videreuddannelsesråd og lignende</w:t>
      </w:r>
      <w:r w:rsidR="00C3503F" w:rsidRPr="000513E6">
        <w:rPr>
          <w:sz w:val="24"/>
          <w:szCs w:val="24"/>
        </w:rPr>
        <w:t>.</w:t>
      </w:r>
    </w:p>
    <w:p w14:paraId="57A7B5D0" w14:textId="0A75A3B9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National/international koordinerende </w:t>
      </w:r>
      <w:proofErr w:type="spellStart"/>
      <w:r w:rsidRPr="000513E6">
        <w:rPr>
          <w:sz w:val="24"/>
          <w:szCs w:val="24"/>
        </w:rPr>
        <w:t>investigator</w:t>
      </w:r>
      <w:proofErr w:type="spellEnd"/>
      <w:r w:rsidRPr="000513E6">
        <w:rPr>
          <w:sz w:val="24"/>
          <w:szCs w:val="24"/>
        </w:rPr>
        <w:t xml:space="preserve"> eller sponsor på multicenterstudier</w:t>
      </w:r>
      <w:r w:rsidR="00D60F0B" w:rsidRPr="000513E6">
        <w:rPr>
          <w:sz w:val="24"/>
          <w:szCs w:val="24"/>
        </w:rPr>
        <w:t xml:space="preserve"> (e</w:t>
      </w:r>
      <w:r w:rsidRPr="000513E6">
        <w:rPr>
          <w:sz w:val="24"/>
          <w:szCs w:val="24"/>
        </w:rPr>
        <w:t>rfaring med projektledelse og implementering af projekter</w:t>
      </w:r>
      <w:r w:rsidR="00D60F0B" w:rsidRPr="000513E6">
        <w:rPr>
          <w:sz w:val="24"/>
          <w:szCs w:val="24"/>
        </w:rPr>
        <w:t>)</w:t>
      </w:r>
      <w:r w:rsidR="00C3503F" w:rsidRPr="000513E6">
        <w:rPr>
          <w:sz w:val="24"/>
          <w:szCs w:val="24"/>
        </w:rPr>
        <w:t>.</w:t>
      </w:r>
    </w:p>
    <w:p w14:paraId="57F6D709" w14:textId="02A3B490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Administrativt engagement i øvrigt, der sætter et aftryk, ændrer praksis i en afdeling eller på tværs af afdelinger, f.eks. planlægning af workshops, implementering af nye tiltag mm. </w:t>
      </w:r>
    </w:p>
    <w:p w14:paraId="33A45261" w14:textId="3FA616F2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Erfaring fra patientsikkerhedsarbejde, f.eks. patientinformation, planlægning af </w:t>
      </w:r>
      <w:proofErr w:type="spellStart"/>
      <w:r w:rsidRPr="000513E6">
        <w:rPr>
          <w:sz w:val="24"/>
          <w:szCs w:val="24"/>
        </w:rPr>
        <w:t>morbidity</w:t>
      </w:r>
      <w:proofErr w:type="spellEnd"/>
      <w:r w:rsidRPr="000513E6">
        <w:rPr>
          <w:sz w:val="24"/>
          <w:szCs w:val="24"/>
        </w:rPr>
        <w:t>/</w:t>
      </w:r>
      <w:proofErr w:type="spellStart"/>
      <w:r w:rsidRPr="000513E6">
        <w:rPr>
          <w:sz w:val="24"/>
          <w:szCs w:val="24"/>
        </w:rPr>
        <w:t>mortality</w:t>
      </w:r>
      <w:r w:rsidR="00DE1C7E">
        <w:rPr>
          <w:sz w:val="24"/>
          <w:szCs w:val="24"/>
        </w:rPr>
        <w:t>møde</w:t>
      </w:r>
      <w:proofErr w:type="spellEnd"/>
      <w:r w:rsidRPr="000513E6">
        <w:rPr>
          <w:sz w:val="24"/>
          <w:szCs w:val="24"/>
        </w:rPr>
        <w:t xml:space="preserve"> og lignende</w:t>
      </w:r>
      <w:r w:rsidR="00C3503F" w:rsidRPr="000513E6">
        <w:rPr>
          <w:sz w:val="24"/>
          <w:szCs w:val="24"/>
        </w:rPr>
        <w:t>.</w:t>
      </w:r>
    </w:p>
    <w:p w14:paraId="691ED0E4" w14:textId="2B361A53" w:rsidR="001A2375" w:rsidRPr="000513E6" w:rsidRDefault="001A2375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Kurser og uddannelse i ledelse og organisation</w:t>
      </w:r>
      <w:r w:rsidR="00D82742">
        <w:rPr>
          <w:sz w:val="24"/>
          <w:szCs w:val="24"/>
        </w:rPr>
        <w:t>.</w:t>
      </w:r>
    </w:p>
    <w:p w14:paraId="68AD8947" w14:textId="77777777" w:rsidR="005346A4" w:rsidRDefault="005346A4" w:rsidP="001A2375">
      <w:pPr>
        <w:rPr>
          <w:b/>
          <w:bCs/>
          <w:sz w:val="24"/>
          <w:szCs w:val="24"/>
        </w:rPr>
      </w:pPr>
    </w:p>
    <w:p w14:paraId="77CBAE0D" w14:textId="77777777" w:rsidR="005346A4" w:rsidRDefault="005346A4" w:rsidP="001A2375">
      <w:pPr>
        <w:rPr>
          <w:b/>
          <w:bCs/>
          <w:sz w:val="24"/>
          <w:szCs w:val="24"/>
        </w:rPr>
      </w:pPr>
    </w:p>
    <w:p w14:paraId="5007C7B6" w14:textId="647857C3" w:rsidR="00514887" w:rsidRPr="000513E6" w:rsidRDefault="00514887" w:rsidP="006B0BD1">
      <w:pPr>
        <w:pStyle w:val="Overskrift1"/>
      </w:pPr>
      <w:proofErr w:type="spellStart"/>
      <w:r w:rsidRPr="000513E6">
        <w:t>Sundhedsfremmer</w:t>
      </w:r>
      <w:proofErr w:type="spellEnd"/>
    </w:p>
    <w:p w14:paraId="78EF5B7C" w14:textId="7EEE0F42" w:rsidR="00514887" w:rsidRPr="000513E6" w:rsidRDefault="00514887" w:rsidP="001A2375">
      <w:pPr>
        <w:rPr>
          <w:sz w:val="24"/>
          <w:szCs w:val="24"/>
        </w:rPr>
      </w:pPr>
      <w:r w:rsidRPr="000513E6">
        <w:rPr>
          <w:sz w:val="24"/>
          <w:szCs w:val="24"/>
        </w:rPr>
        <w:t xml:space="preserve">Her noteres: </w:t>
      </w:r>
    </w:p>
    <w:p w14:paraId="1147E69E" w14:textId="311880E1" w:rsidR="00514887" w:rsidRPr="000513E6" w:rsidRDefault="00514887" w:rsidP="00C677C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Aktiviteter eller tiltag der har bidraget til at fremme et positivt fysisk og psykisk arbejdsmiljø</w:t>
      </w:r>
      <w:r w:rsidR="00C3503F" w:rsidRPr="000513E6">
        <w:rPr>
          <w:sz w:val="24"/>
          <w:szCs w:val="24"/>
        </w:rPr>
        <w:t>.</w:t>
      </w:r>
    </w:p>
    <w:p w14:paraId="50B17405" w14:textId="6882AF18" w:rsidR="00514887" w:rsidRPr="000513E6" w:rsidRDefault="00514887" w:rsidP="0051488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Aktiv deltagelse i organisationer </w:t>
      </w:r>
      <w:r w:rsidR="00C677CA" w:rsidRPr="000513E6">
        <w:rPr>
          <w:sz w:val="24"/>
          <w:szCs w:val="24"/>
        </w:rPr>
        <w:t>eller</w:t>
      </w:r>
      <w:r w:rsidRPr="000513E6">
        <w:rPr>
          <w:sz w:val="24"/>
          <w:szCs w:val="24"/>
        </w:rPr>
        <w:t xml:space="preserve"> projekter, der fokuserer på sundhedsfremme</w:t>
      </w:r>
      <w:r w:rsidR="00C3503F" w:rsidRPr="000513E6">
        <w:rPr>
          <w:sz w:val="24"/>
          <w:szCs w:val="24"/>
        </w:rPr>
        <w:t>.</w:t>
      </w:r>
    </w:p>
    <w:p w14:paraId="42BCCA18" w14:textId="157F1E58" w:rsidR="00514887" w:rsidRPr="000513E6" w:rsidRDefault="00514887" w:rsidP="0051488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Sundhedsfremmende aktiviteter f</w:t>
      </w:r>
      <w:r w:rsidR="00C677CA" w:rsidRPr="000513E6">
        <w:rPr>
          <w:sz w:val="24"/>
          <w:szCs w:val="24"/>
        </w:rPr>
        <w:t>.eks.</w:t>
      </w:r>
      <w:r w:rsidRPr="000513E6">
        <w:rPr>
          <w:sz w:val="24"/>
          <w:szCs w:val="24"/>
        </w:rPr>
        <w:t xml:space="preserve"> rådgivning af patienter</w:t>
      </w:r>
      <w:r w:rsidR="00C3503F" w:rsidRPr="000513E6">
        <w:rPr>
          <w:sz w:val="24"/>
          <w:szCs w:val="24"/>
        </w:rPr>
        <w:t>.</w:t>
      </w:r>
    </w:p>
    <w:p w14:paraId="571602D4" w14:textId="3170A7BD" w:rsidR="000513E6" w:rsidRPr="000513E6" w:rsidRDefault="00514887" w:rsidP="001A237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Varetagelse af patientuddannelse og </w:t>
      </w:r>
      <w:r w:rsidR="007E05D3">
        <w:rPr>
          <w:sz w:val="24"/>
          <w:szCs w:val="24"/>
        </w:rPr>
        <w:t>-</w:t>
      </w:r>
      <w:r w:rsidRPr="000513E6">
        <w:rPr>
          <w:sz w:val="24"/>
          <w:szCs w:val="24"/>
        </w:rPr>
        <w:t>undervisning</w:t>
      </w:r>
      <w:r w:rsidR="00C3503F" w:rsidRPr="000513E6">
        <w:rPr>
          <w:sz w:val="24"/>
          <w:szCs w:val="24"/>
        </w:rPr>
        <w:t>.</w:t>
      </w:r>
    </w:p>
    <w:p w14:paraId="3972E5E4" w14:textId="77777777" w:rsidR="000513E6" w:rsidRPr="000513E6" w:rsidRDefault="000513E6" w:rsidP="001A2375">
      <w:pPr>
        <w:rPr>
          <w:b/>
          <w:bCs/>
          <w:sz w:val="24"/>
          <w:szCs w:val="24"/>
        </w:rPr>
      </w:pPr>
    </w:p>
    <w:p w14:paraId="0124CA38" w14:textId="333D9C17" w:rsidR="002618DC" w:rsidRPr="000513E6" w:rsidRDefault="002618DC" w:rsidP="006B0BD1">
      <w:pPr>
        <w:pStyle w:val="Overskrift1"/>
      </w:pPr>
      <w:r w:rsidRPr="000513E6">
        <w:t>Professionel</w:t>
      </w:r>
    </w:p>
    <w:p w14:paraId="6217CDF6" w14:textId="080DF070" w:rsidR="0059265E" w:rsidRDefault="0059265E" w:rsidP="0059265E">
      <w:pPr>
        <w:rPr>
          <w:sz w:val="24"/>
          <w:szCs w:val="24"/>
        </w:rPr>
      </w:pPr>
      <w:r>
        <w:rPr>
          <w:sz w:val="24"/>
          <w:szCs w:val="24"/>
        </w:rPr>
        <w:t>Vurderingen af rollen som professionel foretages primært ud fra den motiverede ansøgning, et gennemarbejdet CV ud fra vejledningen, samt omhu med præcis og fyldestgørende udfyldelse af bilagene.</w:t>
      </w:r>
    </w:p>
    <w:p w14:paraId="3DE03D98" w14:textId="61D60C93" w:rsidR="00255D9F" w:rsidRDefault="00DE1C7E" w:rsidP="002618DC">
      <w:pPr>
        <w:rPr>
          <w:sz w:val="24"/>
          <w:szCs w:val="24"/>
        </w:rPr>
      </w:pPr>
      <w:r>
        <w:rPr>
          <w:sz w:val="24"/>
          <w:szCs w:val="24"/>
        </w:rPr>
        <w:t>Derudover kan følgende overvejes både i ansøgningen og til samtalen</w:t>
      </w:r>
    </w:p>
    <w:p w14:paraId="74F4A790" w14:textId="77777777" w:rsidR="002618DC" w:rsidRPr="000513E6" w:rsidRDefault="002618DC" w:rsidP="002618D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0513E6">
        <w:rPr>
          <w:sz w:val="24"/>
          <w:szCs w:val="24"/>
        </w:rPr>
        <w:t xml:space="preserve">Refleksioner over egne erfaringer og kompetencer med henblik på en karriere i anæstesiologien. </w:t>
      </w:r>
    </w:p>
    <w:p w14:paraId="06D78DC0" w14:textId="4747B975" w:rsidR="00514887" w:rsidRPr="000513E6" w:rsidRDefault="00514887" w:rsidP="0051488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>Beskrivelse af målrettethed</w:t>
      </w:r>
      <w:r w:rsidR="000C0ACC" w:rsidRPr="000513E6">
        <w:rPr>
          <w:sz w:val="24"/>
          <w:szCs w:val="24"/>
        </w:rPr>
        <w:t xml:space="preserve"> </w:t>
      </w:r>
      <w:r w:rsidRPr="000513E6">
        <w:rPr>
          <w:sz w:val="24"/>
          <w:szCs w:val="24"/>
        </w:rPr>
        <w:t>i planlægning af egen læring, uddannelse og karriere</w:t>
      </w:r>
      <w:r w:rsidR="006934BD" w:rsidRPr="000513E6">
        <w:rPr>
          <w:sz w:val="24"/>
          <w:szCs w:val="24"/>
        </w:rPr>
        <w:t xml:space="preserve"> </w:t>
      </w:r>
      <w:r w:rsidR="000E2757" w:rsidRPr="000513E6">
        <w:rPr>
          <w:sz w:val="24"/>
          <w:szCs w:val="24"/>
        </w:rPr>
        <w:t>samt</w:t>
      </w:r>
      <w:r w:rsidR="006934BD" w:rsidRPr="000513E6">
        <w:rPr>
          <w:sz w:val="24"/>
          <w:szCs w:val="24"/>
        </w:rPr>
        <w:t xml:space="preserve"> ansvarlighed for gennemfør</w:t>
      </w:r>
      <w:r w:rsidR="00740784" w:rsidRPr="000513E6">
        <w:rPr>
          <w:sz w:val="24"/>
          <w:szCs w:val="24"/>
        </w:rPr>
        <w:t>se</w:t>
      </w:r>
      <w:r w:rsidR="006934BD" w:rsidRPr="000513E6">
        <w:rPr>
          <w:sz w:val="24"/>
          <w:szCs w:val="24"/>
        </w:rPr>
        <w:t>l</w:t>
      </w:r>
      <w:r w:rsidR="000E2757" w:rsidRPr="000513E6">
        <w:rPr>
          <w:sz w:val="24"/>
          <w:szCs w:val="24"/>
        </w:rPr>
        <w:t xml:space="preserve"> og løbende opfølgning</w:t>
      </w:r>
      <w:r w:rsidRPr="000513E6">
        <w:rPr>
          <w:sz w:val="24"/>
          <w:szCs w:val="24"/>
        </w:rPr>
        <w:t xml:space="preserve"> </w:t>
      </w:r>
      <w:r w:rsidR="00740784" w:rsidRPr="000513E6">
        <w:rPr>
          <w:sz w:val="24"/>
          <w:szCs w:val="24"/>
        </w:rPr>
        <w:t>(</w:t>
      </w:r>
      <w:r w:rsidR="00553875" w:rsidRPr="000513E6">
        <w:rPr>
          <w:sz w:val="24"/>
          <w:szCs w:val="24"/>
        </w:rPr>
        <w:t>m</w:t>
      </w:r>
      <w:r w:rsidRPr="000513E6">
        <w:rPr>
          <w:sz w:val="24"/>
          <w:szCs w:val="24"/>
        </w:rPr>
        <w:t>ålrettethed udelukker ikke, at man undervejs i sit forløb har ændret mål f.eks. skiftet speciale</w:t>
      </w:r>
      <w:r w:rsidR="00553875" w:rsidRPr="000513E6">
        <w:rPr>
          <w:sz w:val="24"/>
          <w:szCs w:val="24"/>
        </w:rPr>
        <w:t>)</w:t>
      </w:r>
      <w:r w:rsidRPr="000513E6">
        <w:rPr>
          <w:sz w:val="24"/>
          <w:szCs w:val="24"/>
        </w:rPr>
        <w:t>.</w:t>
      </w:r>
    </w:p>
    <w:p w14:paraId="1EA2C6F7" w14:textId="77777777" w:rsidR="00514887" w:rsidRPr="000513E6" w:rsidRDefault="00514887" w:rsidP="0051488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lastRenderedPageBreak/>
        <w:t xml:space="preserve">Refleksioner over valg af sideuddannelse eller specialeskift. </w:t>
      </w:r>
    </w:p>
    <w:p w14:paraId="233BD8C4" w14:textId="53A8CBF0" w:rsidR="00DA571C" w:rsidRPr="000513E6" w:rsidRDefault="006C5C39" w:rsidP="00514887">
      <w:pPr>
        <w:pStyle w:val="Listeafsnit"/>
        <w:numPr>
          <w:ilvl w:val="0"/>
          <w:numId w:val="1"/>
        </w:numPr>
        <w:rPr>
          <w:rStyle w:val="cf01"/>
          <w:rFonts w:asciiTheme="minorHAnsi" w:hAnsiTheme="minorHAnsi" w:cstheme="minorBidi"/>
          <w:sz w:val="24"/>
          <w:szCs w:val="24"/>
        </w:rPr>
      </w:pPr>
      <w:r w:rsidRPr="000513E6">
        <w:rPr>
          <w:rStyle w:val="cf01"/>
          <w:rFonts w:asciiTheme="minorHAnsi" w:hAnsiTheme="minorHAnsi"/>
          <w:sz w:val="24"/>
          <w:szCs w:val="24"/>
        </w:rPr>
        <w:t>O</w:t>
      </w:r>
      <w:r w:rsidR="00DA571C" w:rsidRPr="000513E6">
        <w:rPr>
          <w:rStyle w:val="cf01"/>
          <w:rFonts w:asciiTheme="minorHAnsi" w:hAnsiTheme="minorHAnsi"/>
          <w:sz w:val="24"/>
          <w:szCs w:val="24"/>
        </w:rPr>
        <w:t xml:space="preserve">pnåede kompetencer som er </w:t>
      </w:r>
      <w:proofErr w:type="spellStart"/>
      <w:r w:rsidR="000513E6" w:rsidRPr="000513E6">
        <w:rPr>
          <w:rStyle w:val="cf01"/>
          <w:rFonts w:asciiTheme="minorHAnsi" w:hAnsiTheme="minorHAnsi"/>
          <w:sz w:val="24"/>
          <w:szCs w:val="24"/>
        </w:rPr>
        <w:t>applice</w:t>
      </w:r>
      <w:r w:rsidR="00DA571C" w:rsidRPr="000513E6">
        <w:rPr>
          <w:rStyle w:val="cf01"/>
          <w:rFonts w:asciiTheme="minorHAnsi" w:hAnsiTheme="minorHAnsi"/>
          <w:sz w:val="24"/>
          <w:szCs w:val="24"/>
        </w:rPr>
        <w:t>rbare</w:t>
      </w:r>
      <w:proofErr w:type="spellEnd"/>
      <w:r w:rsidR="00DA571C" w:rsidRPr="000513E6">
        <w:rPr>
          <w:rStyle w:val="cf01"/>
          <w:rFonts w:asciiTheme="minorHAnsi" w:hAnsiTheme="minorHAnsi"/>
          <w:sz w:val="24"/>
          <w:szCs w:val="24"/>
        </w:rPr>
        <w:t xml:space="preserve"> i anæstesien</w:t>
      </w:r>
      <w:r w:rsidR="00DF3F1A" w:rsidRPr="000513E6">
        <w:rPr>
          <w:rStyle w:val="cf01"/>
          <w:rFonts w:asciiTheme="minorHAnsi" w:hAnsiTheme="minorHAnsi"/>
          <w:sz w:val="24"/>
          <w:szCs w:val="24"/>
        </w:rPr>
        <w:t>.</w:t>
      </w:r>
    </w:p>
    <w:p w14:paraId="24BF3000" w14:textId="0BB9FA62" w:rsidR="00DA571C" w:rsidRPr="000513E6" w:rsidRDefault="00DA571C" w:rsidP="00DA571C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513E6">
        <w:rPr>
          <w:sz w:val="24"/>
          <w:szCs w:val="24"/>
        </w:rPr>
        <w:t xml:space="preserve">Refleksioner over egen rolle i </w:t>
      </w:r>
      <w:r w:rsidR="00DE1C7E">
        <w:rPr>
          <w:sz w:val="24"/>
          <w:szCs w:val="24"/>
        </w:rPr>
        <w:t xml:space="preserve">udviklingen </w:t>
      </w:r>
      <w:r w:rsidRPr="000513E6">
        <w:rPr>
          <w:sz w:val="24"/>
          <w:szCs w:val="24"/>
        </w:rPr>
        <w:t xml:space="preserve">af afdelingens kultur herunder aktive bidrag til optimering af </w:t>
      </w:r>
      <w:proofErr w:type="spellStart"/>
      <w:r w:rsidRPr="000513E6">
        <w:rPr>
          <w:sz w:val="24"/>
          <w:szCs w:val="24"/>
        </w:rPr>
        <w:t>arbejds</w:t>
      </w:r>
      <w:proofErr w:type="spellEnd"/>
      <w:r w:rsidRPr="000513E6">
        <w:rPr>
          <w:sz w:val="24"/>
          <w:szCs w:val="24"/>
        </w:rPr>
        <w:t>-og læringsmiljøet.</w:t>
      </w:r>
    </w:p>
    <w:p w14:paraId="23137342" w14:textId="2F2A9B0C" w:rsidR="002618DC" w:rsidRPr="006B0BD1" w:rsidRDefault="002618DC" w:rsidP="002618DC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0513E6">
        <w:rPr>
          <w:sz w:val="24"/>
          <w:szCs w:val="24"/>
        </w:rPr>
        <w:t>Refleksioner over etiske dilemmaer</w:t>
      </w:r>
      <w:r w:rsidR="00DE1C7E">
        <w:rPr>
          <w:sz w:val="24"/>
          <w:szCs w:val="24"/>
        </w:rPr>
        <w:t xml:space="preserve"> og læring heraf</w:t>
      </w:r>
      <w:r w:rsidR="002A2782" w:rsidRPr="000513E6">
        <w:rPr>
          <w:sz w:val="24"/>
          <w:szCs w:val="24"/>
        </w:rPr>
        <w:t>.</w:t>
      </w:r>
    </w:p>
    <w:p w14:paraId="2C9D341E" w14:textId="77777777" w:rsidR="006B0BD1" w:rsidRPr="005C2E67" w:rsidRDefault="006B0BD1" w:rsidP="006B0BD1">
      <w:pPr>
        <w:pStyle w:val="Listeafsnit"/>
        <w:rPr>
          <w:b/>
          <w:bCs/>
          <w:sz w:val="24"/>
          <w:szCs w:val="24"/>
        </w:rPr>
      </w:pPr>
    </w:p>
    <w:p w14:paraId="5DFAEE48" w14:textId="2C5CB7FD" w:rsidR="00DF7DF4" w:rsidRPr="006B0BD1" w:rsidRDefault="00DF7DF4" w:rsidP="006B0BD1">
      <w:pPr>
        <w:rPr>
          <w:b/>
          <w:bCs/>
          <w:sz w:val="24"/>
          <w:szCs w:val="24"/>
        </w:rPr>
      </w:pPr>
      <w:r w:rsidRPr="006B0BD1">
        <w:rPr>
          <w:sz w:val="24"/>
          <w:szCs w:val="24"/>
        </w:rPr>
        <w:t>I øvrigt henvises til den faglige profil</w:t>
      </w:r>
    </w:p>
    <w:p w14:paraId="731CF88F" w14:textId="05CF1D95" w:rsidR="003C7AFD" w:rsidRPr="000513E6" w:rsidRDefault="003C7AFD" w:rsidP="006B0BD1">
      <w:pPr>
        <w:pStyle w:val="Listeafsnit"/>
        <w:rPr>
          <w:b/>
          <w:bCs/>
          <w:sz w:val="24"/>
          <w:szCs w:val="24"/>
        </w:rPr>
      </w:pPr>
    </w:p>
    <w:sectPr w:rsidR="003C7AFD" w:rsidRPr="000513E6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C884" w14:textId="77777777" w:rsidR="00880EDC" w:rsidRDefault="00880EDC" w:rsidP="007B5684">
      <w:pPr>
        <w:spacing w:after="0" w:line="240" w:lineRule="auto"/>
      </w:pPr>
      <w:r>
        <w:separator/>
      </w:r>
    </w:p>
  </w:endnote>
  <w:endnote w:type="continuationSeparator" w:id="0">
    <w:p w14:paraId="14D357A1" w14:textId="77777777" w:rsidR="00880EDC" w:rsidRDefault="00880EDC" w:rsidP="007B5684">
      <w:pPr>
        <w:spacing w:after="0" w:line="240" w:lineRule="auto"/>
      </w:pPr>
      <w:r>
        <w:continuationSeparator/>
      </w:r>
    </w:p>
  </w:endnote>
  <w:endnote w:type="continuationNotice" w:id="1">
    <w:p w14:paraId="3C89E350" w14:textId="77777777" w:rsidR="00880EDC" w:rsidRDefault="00880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393191"/>
      <w:docPartObj>
        <w:docPartGallery w:val="Page Numbers (Bottom of Page)"/>
        <w:docPartUnique/>
      </w:docPartObj>
    </w:sdtPr>
    <w:sdtEndPr/>
    <w:sdtContent>
      <w:p w14:paraId="7E692468" w14:textId="27683A9C" w:rsidR="007E41E7" w:rsidRDefault="007E41E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634">
          <w:rPr>
            <w:noProof/>
          </w:rPr>
          <w:t>6</w:t>
        </w:r>
        <w:r>
          <w:fldChar w:fldCharType="end"/>
        </w:r>
      </w:p>
    </w:sdtContent>
  </w:sdt>
  <w:p w14:paraId="543030DF" w14:textId="77777777" w:rsidR="00CA5EEB" w:rsidRPr="006B0BD1" w:rsidRDefault="00CA5EEB" w:rsidP="00CA5EEB">
    <w:pPr>
      <w:pStyle w:val="Sidefod"/>
      <w:ind w:right="360"/>
      <w:jc w:val="center"/>
      <w:rPr>
        <w:rFonts w:ascii="Arial" w:hAnsi="Arial" w:cs="Arial"/>
        <w:sz w:val="18"/>
        <w:szCs w:val="18"/>
      </w:rPr>
    </w:pPr>
    <w:proofErr w:type="spellStart"/>
    <w:r w:rsidRPr="006B0BD1">
      <w:rPr>
        <w:rFonts w:ascii="Arial" w:hAnsi="Arial" w:cs="Arial"/>
        <w:sz w:val="18"/>
        <w:szCs w:val="18"/>
      </w:rPr>
      <w:t>DASAIMs</w:t>
    </w:r>
    <w:proofErr w:type="spellEnd"/>
    <w:r w:rsidRPr="006B0BD1">
      <w:rPr>
        <w:rFonts w:ascii="Arial" w:hAnsi="Arial" w:cs="Arial"/>
        <w:sz w:val="18"/>
        <w:szCs w:val="18"/>
      </w:rPr>
      <w:t xml:space="preserve"> Uddannelsesudvalg 2025</w:t>
    </w:r>
  </w:p>
  <w:p w14:paraId="57CFACE8" w14:textId="77777777" w:rsidR="00CA5EEB" w:rsidRPr="005B2235" w:rsidRDefault="00CA5EEB" w:rsidP="00CA5EEB">
    <w:pPr>
      <w:pStyle w:val="Sidefod"/>
      <w:jc w:val="center"/>
      <w:rPr>
        <w:rFonts w:ascii="Verdana" w:hAnsi="Verdana" w:cs="Arial"/>
        <w:sz w:val="16"/>
        <w:lang w:val="en-US"/>
      </w:rPr>
    </w:pPr>
  </w:p>
  <w:p w14:paraId="1E809BFE" w14:textId="307A0575" w:rsidR="007B5684" w:rsidRDefault="007B568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06AC" w14:textId="77777777" w:rsidR="00880EDC" w:rsidRDefault="00880EDC" w:rsidP="007B5684">
      <w:pPr>
        <w:spacing w:after="0" w:line="240" w:lineRule="auto"/>
      </w:pPr>
      <w:r>
        <w:separator/>
      </w:r>
    </w:p>
  </w:footnote>
  <w:footnote w:type="continuationSeparator" w:id="0">
    <w:p w14:paraId="0332EE63" w14:textId="77777777" w:rsidR="00880EDC" w:rsidRDefault="00880EDC" w:rsidP="007B5684">
      <w:pPr>
        <w:spacing w:after="0" w:line="240" w:lineRule="auto"/>
      </w:pPr>
      <w:r>
        <w:continuationSeparator/>
      </w:r>
    </w:p>
  </w:footnote>
  <w:footnote w:type="continuationNotice" w:id="1">
    <w:p w14:paraId="3A01D9E6" w14:textId="77777777" w:rsidR="00880EDC" w:rsidRDefault="00880E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404"/>
    <w:multiLevelType w:val="hybridMultilevel"/>
    <w:tmpl w:val="D0E217F2"/>
    <w:lvl w:ilvl="0" w:tplc="71BCD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44DE"/>
    <w:multiLevelType w:val="hybridMultilevel"/>
    <w:tmpl w:val="5F12C46A"/>
    <w:lvl w:ilvl="0" w:tplc="C360B956">
      <w:start w:val="1"/>
      <w:numFmt w:val="decimal"/>
      <w:lvlText w:val="%1."/>
      <w:lvlJc w:val="left"/>
      <w:pPr>
        <w:ind w:left="1020" w:hanging="360"/>
      </w:pPr>
    </w:lvl>
    <w:lvl w:ilvl="1" w:tplc="C1EE5710">
      <w:start w:val="1"/>
      <w:numFmt w:val="decimal"/>
      <w:lvlText w:val="%2."/>
      <w:lvlJc w:val="left"/>
      <w:pPr>
        <w:ind w:left="1020" w:hanging="360"/>
      </w:pPr>
    </w:lvl>
    <w:lvl w:ilvl="2" w:tplc="539621AA">
      <w:start w:val="1"/>
      <w:numFmt w:val="decimal"/>
      <w:lvlText w:val="%3."/>
      <w:lvlJc w:val="left"/>
      <w:pPr>
        <w:ind w:left="1020" w:hanging="360"/>
      </w:pPr>
    </w:lvl>
    <w:lvl w:ilvl="3" w:tplc="B9CE8FBE">
      <w:start w:val="1"/>
      <w:numFmt w:val="decimal"/>
      <w:lvlText w:val="%4."/>
      <w:lvlJc w:val="left"/>
      <w:pPr>
        <w:ind w:left="1020" w:hanging="360"/>
      </w:pPr>
    </w:lvl>
    <w:lvl w:ilvl="4" w:tplc="10D8A614">
      <w:start w:val="1"/>
      <w:numFmt w:val="decimal"/>
      <w:lvlText w:val="%5."/>
      <w:lvlJc w:val="left"/>
      <w:pPr>
        <w:ind w:left="1020" w:hanging="360"/>
      </w:pPr>
    </w:lvl>
    <w:lvl w:ilvl="5" w:tplc="F340A434">
      <w:start w:val="1"/>
      <w:numFmt w:val="decimal"/>
      <w:lvlText w:val="%6."/>
      <w:lvlJc w:val="left"/>
      <w:pPr>
        <w:ind w:left="1020" w:hanging="360"/>
      </w:pPr>
    </w:lvl>
    <w:lvl w:ilvl="6" w:tplc="F6A25AAC">
      <w:start w:val="1"/>
      <w:numFmt w:val="decimal"/>
      <w:lvlText w:val="%7."/>
      <w:lvlJc w:val="left"/>
      <w:pPr>
        <w:ind w:left="1020" w:hanging="360"/>
      </w:pPr>
    </w:lvl>
    <w:lvl w:ilvl="7" w:tplc="E8222618">
      <w:start w:val="1"/>
      <w:numFmt w:val="decimal"/>
      <w:lvlText w:val="%8."/>
      <w:lvlJc w:val="left"/>
      <w:pPr>
        <w:ind w:left="1020" w:hanging="360"/>
      </w:pPr>
    </w:lvl>
    <w:lvl w:ilvl="8" w:tplc="D286D85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462300FE"/>
    <w:multiLevelType w:val="hybridMultilevel"/>
    <w:tmpl w:val="C72431D0"/>
    <w:lvl w:ilvl="0" w:tplc="71BCD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73573">
    <w:abstractNumId w:val="0"/>
  </w:num>
  <w:num w:numId="2" w16cid:durableId="1606302571">
    <w:abstractNumId w:val="1"/>
  </w:num>
  <w:num w:numId="3" w16cid:durableId="146808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F5"/>
    <w:rsid w:val="00004C54"/>
    <w:rsid w:val="00026A8C"/>
    <w:rsid w:val="00030E2F"/>
    <w:rsid w:val="00032755"/>
    <w:rsid w:val="000457A5"/>
    <w:rsid w:val="000513E6"/>
    <w:rsid w:val="00053552"/>
    <w:rsid w:val="000544AB"/>
    <w:rsid w:val="00060F56"/>
    <w:rsid w:val="000616F6"/>
    <w:rsid w:val="0006608D"/>
    <w:rsid w:val="00072D04"/>
    <w:rsid w:val="00094B2A"/>
    <w:rsid w:val="000B3384"/>
    <w:rsid w:val="000C0ACC"/>
    <w:rsid w:val="000D4580"/>
    <w:rsid w:val="000E2757"/>
    <w:rsid w:val="000E3F23"/>
    <w:rsid w:val="000F1144"/>
    <w:rsid w:val="00112AB4"/>
    <w:rsid w:val="00113A4C"/>
    <w:rsid w:val="00121A40"/>
    <w:rsid w:val="00125A8A"/>
    <w:rsid w:val="00142ECF"/>
    <w:rsid w:val="00147BF3"/>
    <w:rsid w:val="00156E71"/>
    <w:rsid w:val="001570CF"/>
    <w:rsid w:val="001622FD"/>
    <w:rsid w:val="00165167"/>
    <w:rsid w:val="0017439C"/>
    <w:rsid w:val="001806A6"/>
    <w:rsid w:val="00191137"/>
    <w:rsid w:val="001A2375"/>
    <w:rsid w:val="001A4DE9"/>
    <w:rsid w:val="001B0EBD"/>
    <w:rsid w:val="001C1AFE"/>
    <w:rsid w:val="001C2EB1"/>
    <w:rsid w:val="001D25B3"/>
    <w:rsid w:val="001D4634"/>
    <w:rsid w:val="001D67C0"/>
    <w:rsid w:val="001F1700"/>
    <w:rsid w:val="00200838"/>
    <w:rsid w:val="002037FE"/>
    <w:rsid w:val="00204BF4"/>
    <w:rsid w:val="00207A3D"/>
    <w:rsid w:val="00212A15"/>
    <w:rsid w:val="002163DB"/>
    <w:rsid w:val="002264BE"/>
    <w:rsid w:val="00231230"/>
    <w:rsid w:val="002325CF"/>
    <w:rsid w:val="0023475B"/>
    <w:rsid w:val="00234FE4"/>
    <w:rsid w:val="00241CFC"/>
    <w:rsid w:val="00254D60"/>
    <w:rsid w:val="00255D9F"/>
    <w:rsid w:val="002571C2"/>
    <w:rsid w:val="002618DC"/>
    <w:rsid w:val="00280E1E"/>
    <w:rsid w:val="002865DE"/>
    <w:rsid w:val="002A2782"/>
    <w:rsid w:val="002A4C67"/>
    <w:rsid w:val="002C0E1B"/>
    <w:rsid w:val="002C1BFF"/>
    <w:rsid w:val="00302AAA"/>
    <w:rsid w:val="003035F7"/>
    <w:rsid w:val="00303C56"/>
    <w:rsid w:val="00315489"/>
    <w:rsid w:val="00316D66"/>
    <w:rsid w:val="0032340B"/>
    <w:rsid w:val="0033005C"/>
    <w:rsid w:val="0033235B"/>
    <w:rsid w:val="0034086F"/>
    <w:rsid w:val="00345223"/>
    <w:rsid w:val="003456D4"/>
    <w:rsid w:val="00350891"/>
    <w:rsid w:val="003632C3"/>
    <w:rsid w:val="00363653"/>
    <w:rsid w:val="00363F42"/>
    <w:rsid w:val="0038097D"/>
    <w:rsid w:val="003A35A6"/>
    <w:rsid w:val="003A60FA"/>
    <w:rsid w:val="003B552B"/>
    <w:rsid w:val="003B7CEE"/>
    <w:rsid w:val="003C7AFD"/>
    <w:rsid w:val="003E687E"/>
    <w:rsid w:val="003F2FA5"/>
    <w:rsid w:val="003F65FF"/>
    <w:rsid w:val="003F701A"/>
    <w:rsid w:val="00411DD7"/>
    <w:rsid w:val="00427339"/>
    <w:rsid w:val="00435890"/>
    <w:rsid w:val="00435E50"/>
    <w:rsid w:val="00441B52"/>
    <w:rsid w:val="00444E28"/>
    <w:rsid w:val="004570A8"/>
    <w:rsid w:val="0046022A"/>
    <w:rsid w:val="00460F74"/>
    <w:rsid w:val="0047456D"/>
    <w:rsid w:val="004821BC"/>
    <w:rsid w:val="004909FA"/>
    <w:rsid w:val="00493BA5"/>
    <w:rsid w:val="0049465C"/>
    <w:rsid w:val="004A0A56"/>
    <w:rsid w:val="004B7E2D"/>
    <w:rsid w:val="004C4831"/>
    <w:rsid w:val="004D282A"/>
    <w:rsid w:val="004D6DE9"/>
    <w:rsid w:val="00501CF9"/>
    <w:rsid w:val="00505011"/>
    <w:rsid w:val="00514887"/>
    <w:rsid w:val="005346A4"/>
    <w:rsid w:val="005521E1"/>
    <w:rsid w:val="00553875"/>
    <w:rsid w:val="00581C3E"/>
    <w:rsid w:val="0059265E"/>
    <w:rsid w:val="00593498"/>
    <w:rsid w:val="005B7B90"/>
    <w:rsid w:val="005C15A7"/>
    <w:rsid w:val="005C2E67"/>
    <w:rsid w:val="005C717A"/>
    <w:rsid w:val="005D0195"/>
    <w:rsid w:val="005D6E0C"/>
    <w:rsid w:val="00600716"/>
    <w:rsid w:val="00605ED3"/>
    <w:rsid w:val="00605F93"/>
    <w:rsid w:val="00607303"/>
    <w:rsid w:val="00613505"/>
    <w:rsid w:val="00623658"/>
    <w:rsid w:val="006331D2"/>
    <w:rsid w:val="00655DA5"/>
    <w:rsid w:val="006625DE"/>
    <w:rsid w:val="00667833"/>
    <w:rsid w:val="0067503C"/>
    <w:rsid w:val="0068507A"/>
    <w:rsid w:val="006934BD"/>
    <w:rsid w:val="006A02D5"/>
    <w:rsid w:val="006A2AF6"/>
    <w:rsid w:val="006A3A88"/>
    <w:rsid w:val="006A3BE6"/>
    <w:rsid w:val="006B0BD1"/>
    <w:rsid w:val="006C5C39"/>
    <w:rsid w:val="006D3F9C"/>
    <w:rsid w:val="006E2577"/>
    <w:rsid w:val="006E2CAA"/>
    <w:rsid w:val="006F3AEC"/>
    <w:rsid w:val="00720504"/>
    <w:rsid w:val="00733F7D"/>
    <w:rsid w:val="00740784"/>
    <w:rsid w:val="007538C6"/>
    <w:rsid w:val="007638B3"/>
    <w:rsid w:val="00782D3F"/>
    <w:rsid w:val="00794D11"/>
    <w:rsid w:val="007A3824"/>
    <w:rsid w:val="007B5684"/>
    <w:rsid w:val="007C10B2"/>
    <w:rsid w:val="007C3703"/>
    <w:rsid w:val="007D1FC7"/>
    <w:rsid w:val="007D46A8"/>
    <w:rsid w:val="007D6EC5"/>
    <w:rsid w:val="007E05D3"/>
    <w:rsid w:val="007E12AB"/>
    <w:rsid w:val="007E2EA8"/>
    <w:rsid w:val="007E41E7"/>
    <w:rsid w:val="007F1B98"/>
    <w:rsid w:val="00810E1F"/>
    <w:rsid w:val="00811472"/>
    <w:rsid w:val="008127D7"/>
    <w:rsid w:val="00815113"/>
    <w:rsid w:val="00816B81"/>
    <w:rsid w:val="00827A3D"/>
    <w:rsid w:val="0084111A"/>
    <w:rsid w:val="008415B7"/>
    <w:rsid w:val="008417C0"/>
    <w:rsid w:val="00843F60"/>
    <w:rsid w:val="0087056B"/>
    <w:rsid w:val="00880EDC"/>
    <w:rsid w:val="00894793"/>
    <w:rsid w:val="008962C1"/>
    <w:rsid w:val="00897932"/>
    <w:rsid w:val="008B4DF5"/>
    <w:rsid w:val="008F071D"/>
    <w:rsid w:val="008F73A5"/>
    <w:rsid w:val="00904AEE"/>
    <w:rsid w:val="00905F54"/>
    <w:rsid w:val="00924509"/>
    <w:rsid w:val="009314C2"/>
    <w:rsid w:val="00931E56"/>
    <w:rsid w:val="00932874"/>
    <w:rsid w:val="00935F83"/>
    <w:rsid w:val="00956502"/>
    <w:rsid w:val="0098227E"/>
    <w:rsid w:val="009922E3"/>
    <w:rsid w:val="009A1614"/>
    <w:rsid w:val="009A387C"/>
    <w:rsid w:val="009A5FA7"/>
    <w:rsid w:val="009B0017"/>
    <w:rsid w:val="009B515D"/>
    <w:rsid w:val="009C2545"/>
    <w:rsid w:val="009C4235"/>
    <w:rsid w:val="009E34BC"/>
    <w:rsid w:val="009F00C4"/>
    <w:rsid w:val="00A01C2B"/>
    <w:rsid w:val="00A02E12"/>
    <w:rsid w:val="00A13C14"/>
    <w:rsid w:val="00A150F0"/>
    <w:rsid w:val="00A15D83"/>
    <w:rsid w:val="00A30E90"/>
    <w:rsid w:val="00A33785"/>
    <w:rsid w:val="00A57B33"/>
    <w:rsid w:val="00A61E2A"/>
    <w:rsid w:val="00A805B5"/>
    <w:rsid w:val="00A83E97"/>
    <w:rsid w:val="00A97A6B"/>
    <w:rsid w:val="00AA0C58"/>
    <w:rsid w:val="00AC4923"/>
    <w:rsid w:val="00AD3210"/>
    <w:rsid w:val="00AD4446"/>
    <w:rsid w:val="00AE46C5"/>
    <w:rsid w:val="00B11391"/>
    <w:rsid w:val="00B11C71"/>
    <w:rsid w:val="00B334F5"/>
    <w:rsid w:val="00B46385"/>
    <w:rsid w:val="00B52CEB"/>
    <w:rsid w:val="00B742AB"/>
    <w:rsid w:val="00B812C1"/>
    <w:rsid w:val="00B85733"/>
    <w:rsid w:val="00B970D5"/>
    <w:rsid w:val="00BA297E"/>
    <w:rsid w:val="00BB1F3D"/>
    <w:rsid w:val="00BB5E68"/>
    <w:rsid w:val="00BB696F"/>
    <w:rsid w:val="00BC3677"/>
    <w:rsid w:val="00BE4B5B"/>
    <w:rsid w:val="00C24618"/>
    <w:rsid w:val="00C302C7"/>
    <w:rsid w:val="00C32910"/>
    <w:rsid w:val="00C3503F"/>
    <w:rsid w:val="00C3559C"/>
    <w:rsid w:val="00C445C2"/>
    <w:rsid w:val="00C5605C"/>
    <w:rsid w:val="00C677CA"/>
    <w:rsid w:val="00C733B6"/>
    <w:rsid w:val="00C871B4"/>
    <w:rsid w:val="00C978B7"/>
    <w:rsid w:val="00CA5EEB"/>
    <w:rsid w:val="00CB4C86"/>
    <w:rsid w:val="00CB73E9"/>
    <w:rsid w:val="00CD7320"/>
    <w:rsid w:val="00CD774C"/>
    <w:rsid w:val="00D01A58"/>
    <w:rsid w:val="00D01A65"/>
    <w:rsid w:val="00D01F9D"/>
    <w:rsid w:val="00D106B2"/>
    <w:rsid w:val="00D1133D"/>
    <w:rsid w:val="00D13326"/>
    <w:rsid w:val="00D1436F"/>
    <w:rsid w:val="00D178B6"/>
    <w:rsid w:val="00D20BCA"/>
    <w:rsid w:val="00D30672"/>
    <w:rsid w:val="00D3407D"/>
    <w:rsid w:val="00D356DB"/>
    <w:rsid w:val="00D442E4"/>
    <w:rsid w:val="00D54A75"/>
    <w:rsid w:val="00D577D9"/>
    <w:rsid w:val="00D60F0B"/>
    <w:rsid w:val="00D63C52"/>
    <w:rsid w:val="00D8161D"/>
    <w:rsid w:val="00D82742"/>
    <w:rsid w:val="00D8395F"/>
    <w:rsid w:val="00D840B7"/>
    <w:rsid w:val="00D870AD"/>
    <w:rsid w:val="00D95E46"/>
    <w:rsid w:val="00DA571C"/>
    <w:rsid w:val="00DC412D"/>
    <w:rsid w:val="00DE1C7E"/>
    <w:rsid w:val="00DE64A4"/>
    <w:rsid w:val="00DF3F1A"/>
    <w:rsid w:val="00DF7DF4"/>
    <w:rsid w:val="00E03CCB"/>
    <w:rsid w:val="00E26F7E"/>
    <w:rsid w:val="00E27B9F"/>
    <w:rsid w:val="00E349E0"/>
    <w:rsid w:val="00E43F5B"/>
    <w:rsid w:val="00E47CF5"/>
    <w:rsid w:val="00E631EE"/>
    <w:rsid w:val="00E725B1"/>
    <w:rsid w:val="00E730AF"/>
    <w:rsid w:val="00E74AC1"/>
    <w:rsid w:val="00E76925"/>
    <w:rsid w:val="00E90A04"/>
    <w:rsid w:val="00EB44F5"/>
    <w:rsid w:val="00EB4D4E"/>
    <w:rsid w:val="00ED01E7"/>
    <w:rsid w:val="00ED5557"/>
    <w:rsid w:val="00ED7767"/>
    <w:rsid w:val="00EE706F"/>
    <w:rsid w:val="00F009C6"/>
    <w:rsid w:val="00F302F1"/>
    <w:rsid w:val="00F352DE"/>
    <w:rsid w:val="00F4094E"/>
    <w:rsid w:val="00F616EF"/>
    <w:rsid w:val="00F6357E"/>
    <w:rsid w:val="00F8521B"/>
    <w:rsid w:val="00FA4577"/>
    <w:rsid w:val="00FB5B33"/>
    <w:rsid w:val="00FC1F4B"/>
    <w:rsid w:val="00FC358F"/>
    <w:rsid w:val="00FD0F4B"/>
    <w:rsid w:val="00FD50C7"/>
    <w:rsid w:val="00FE0312"/>
    <w:rsid w:val="00FE0350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4AE4"/>
  <w15:chartTrackingRefBased/>
  <w15:docId w15:val="{52A99511-811B-4C0B-9220-B86C99B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CA"/>
  </w:style>
  <w:style w:type="paragraph" w:styleId="Overskrift1">
    <w:name w:val="heading 1"/>
    <w:basedOn w:val="Normal"/>
    <w:next w:val="Normal"/>
    <w:link w:val="Overskrift1Tegn"/>
    <w:uiPriority w:val="9"/>
    <w:qFormat/>
    <w:rsid w:val="00E4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7C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7C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7C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7C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7C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7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7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7C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7C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7C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7C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7CF5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C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47CF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CF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C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CF5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FD0F4B"/>
    <w:pPr>
      <w:spacing w:after="0" w:line="240" w:lineRule="auto"/>
    </w:pPr>
  </w:style>
  <w:style w:type="character" w:customStyle="1" w:styleId="cf01">
    <w:name w:val="cf01"/>
    <w:basedOn w:val="Standardskrifttypeiafsnit"/>
    <w:rsid w:val="00DA571C"/>
    <w:rPr>
      <w:rFonts w:ascii="Segoe UI" w:hAnsi="Segoe UI" w:cs="Segoe UI" w:hint="default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6EC5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B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5684"/>
  </w:style>
  <w:style w:type="paragraph" w:styleId="Sidefod">
    <w:name w:val="footer"/>
    <w:basedOn w:val="Normal"/>
    <w:link w:val="SidefodTegn"/>
    <w:unhideWhenUsed/>
    <w:rsid w:val="007B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D9C349A218CA458599D2CDA7320B13" ma:contentTypeVersion="16" ma:contentTypeDescription="Opret et nyt dokument." ma:contentTypeScope="" ma:versionID="07b60a8f2075f8d9282face2ce1b0ef1">
  <xsd:schema xmlns:xsd="http://www.w3.org/2001/XMLSchema" xmlns:xs="http://www.w3.org/2001/XMLSchema" xmlns:p="http://schemas.microsoft.com/office/2006/metadata/properties" xmlns:ns3="2dfb8377-bdf5-42c7-a86e-2b6a486b1cef" xmlns:ns4="a96c2d1d-2dd1-48c1-8a7c-30360d67b650" targetNamespace="http://schemas.microsoft.com/office/2006/metadata/properties" ma:root="true" ma:fieldsID="ad45b6c742e5ab9f7e76010e600a19c3" ns3:_="" ns4:_="">
    <xsd:import namespace="2dfb8377-bdf5-42c7-a86e-2b6a486b1cef"/>
    <xsd:import namespace="a96c2d1d-2dd1-48c1-8a7c-30360d67b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8377-bdf5-42c7-a86e-2b6a486b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c2d1d-2dd1-48c1-8a7c-30360d67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b8377-bdf5-42c7-a86e-2b6a486b1cef" xsi:nil="true"/>
  </documentManagement>
</p:properties>
</file>

<file path=customXml/itemProps1.xml><?xml version="1.0" encoding="utf-8"?>
<ds:datastoreItem xmlns:ds="http://schemas.openxmlformats.org/officeDocument/2006/customXml" ds:itemID="{AC5FB0EE-3954-4F60-8AD3-C62CF9EA2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417D4-0CBD-443C-B665-6B83F7C5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8377-bdf5-42c7-a86e-2b6a486b1cef"/>
    <ds:schemaRef ds:uri="a96c2d1d-2dd1-48c1-8a7c-30360d67b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64CA6-BD4E-44F6-A6C2-31DBD65E87E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96c2d1d-2dd1-48c1-8a7c-30360d67b65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dfb8377-bdf5-42c7-a86e-2b6a486b1c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1244</Words>
  <Characters>7591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Krag Vogelius</dc:creator>
  <cp:keywords/>
  <dc:description/>
  <cp:lastModifiedBy>Karin Graeser</cp:lastModifiedBy>
  <cp:revision>2</cp:revision>
  <cp:lastPrinted>2025-01-07T20:13:00Z</cp:lastPrinted>
  <dcterms:created xsi:type="dcterms:W3CDTF">2025-06-23T10:43:00Z</dcterms:created>
  <dcterms:modified xsi:type="dcterms:W3CDTF">2025-06-23T10:43:00Z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0x0101004FD9C349A218CA458599D2CDA7320B13</vt:lpwstr>
  </property>
</Properties>
</file>